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30C" w:rsidRDefault="006546DE">
      <w:pPr>
        <w:pStyle w:val="Textoindependiente"/>
        <w:ind w:left="139"/>
        <w:rPr>
          <w:rFonts w:ascii="Times New Roman"/>
          <w:sz w:val="20"/>
        </w:rPr>
      </w:pPr>
      <w:r w:rsidRPr="006546DE">
        <w:pict>
          <v:shapetype id="_x0000_t202" coordsize="21600,21600" o:spt="202" path="m,l,21600r21600,l21600,xe">
            <v:stroke joinstyle="miter"/>
            <v:path gradientshapeok="t" o:connecttype="rect"/>
          </v:shapetype>
          <v:shape id="_x0000_s1026" type="#_x0000_t202" style="position:absolute;left:0;text-align:left;margin-left:347.05pt;margin-top:5.5pt;width:226.75pt;height:82.2pt;z-index:15728640;mso-position-horizontal-relative:page;mso-position-vertical-relative:page" filled="f" strokecolor="gray" strokeweight=".5pt">
            <v:stroke dashstyle="3 1"/>
            <v:textbox style="layout-flow:vertical;mso-layout-flow-alt:bottom-to-top" inset="0,0,0,0">
              <w:txbxContent>
                <w:p w:rsidR="0083497B" w:rsidRDefault="0083497B">
                  <w:pPr>
                    <w:spacing w:before="58" w:line="247" w:lineRule="auto"/>
                    <w:ind w:left="395" w:right="380" w:firstLine="129"/>
                    <w:rPr>
                      <w:sz w:val="12"/>
                    </w:rPr>
                  </w:pPr>
                  <w:r>
                    <w:rPr>
                      <w:sz w:val="12"/>
                    </w:rPr>
                    <w:t>ESPACIO PARA SELLO REGISTRO</w:t>
                  </w:r>
                </w:p>
              </w:txbxContent>
            </v:textbox>
            <w10:wrap anchorx="page" anchory="page"/>
          </v:shape>
        </w:pict>
      </w:r>
      <w:r w:rsidR="0083497B">
        <w:rPr>
          <w:rFonts w:ascii="Times New Roman"/>
          <w:noProof/>
          <w:sz w:val="20"/>
          <w:lang w:val="es-ES" w:eastAsia="es-ES"/>
        </w:rPr>
        <w:drawing>
          <wp:inline distT="0" distB="0" distL="0" distR="0">
            <wp:extent cx="2748972" cy="4238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48972" cy="423862"/>
                    </a:xfrm>
                    <a:prstGeom prst="rect">
                      <a:avLst/>
                    </a:prstGeom>
                  </pic:spPr>
                </pic:pic>
              </a:graphicData>
            </a:graphic>
          </wp:inline>
        </w:drawing>
      </w:r>
    </w:p>
    <w:p w:rsidR="00D7630C" w:rsidRDefault="00D7630C">
      <w:pPr>
        <w:pStyle w:val="Textoindependiente"/>
        <w:rPr>
          <w:rFonts w:ascii="Times New Roman"/>
          <w:sz w:val="20"/>
        </w:rPr>
      </w:pPr>
    </w:p>
    <w:p w:rsidR="00D7630C" w:rsidRDefault="00D7630C">
      <w:pPr>
        <w:pStyle w:val="Textoindependiente"/>
        <w:spacing w:before="8"/>
        <w:rPr>
          <w:rFonts w:ascii="Times New Roman"/>
          <w:sz w:val="23"/>
        </w:rPr>
      </w:pPr>
    </w:p>
    <w:p w:rsidR="00D7630C" w:rsidRDefault="0083497B">
      <w:pPr>
        <w:pStyle w:val="Ttulo"/>
        <w:rPr>
          <w:shadow/>
          <w:color w:val="00007F"/>
        </w:rPr>
      </w:pPr>
      <w:r>
        <w:rPr>
          <w:shadow/>
          <w:color w:val="00007F"/>
        </w:rPr>
        <w:t>SOL</w:t>
      </w:r>
      <w:r w:rsidR="008F0DE2">
        <w:rPr>
          <w:shadow/>
          <w:color w:val="00007F"/>
        </w:rPr>
        <w:t>ICITUD PARA EL</w:t>
      </w:r>
      <w:r>
        <w:rPr>
          <w:shadow/>
          <w:color w:val="00007F"/>
        </w:rPr>
        <w:t xml:space="preserve"> USO</w:t>
      </w:r>
      <w:r>
        <w:t xml:space="preserve"> </w:t>
      </w:r>
      <w:r>
        <w:rPr>
          <w:color w:val="00007F"/>
          <w:spacing w:val="-3"/>
        </w:rPr>
        <w:t>EXTERNO</w:t>
      </w:r>
      <w:r>
        <w:t xml:space="preserve"> </w:t>
      </w:r>
      <w:r>
        <w:rPr>
          <w:shadow/>
          <w:color w:val="00007F"/>
        </w:rPr>
        <w:t>DE LOS TEATROS MUNICIPALES</w:t>
      </w:r>
    </w:p>
    <w:p w:rsidR="00D7630C" w:rsidRDefault="00D7630C">
      <w:pPr>
        <w:pStyle w:val="Ttulo"/>
        <w:ind w:left="142"/>
        <w:jc w:val="left"/>
        <w:rPr>
          <w:sz w:val="16"/>
          <w:szCs w:val="16"/>
        </w:rPr>
      </w:pPr>
    </w:p>
    <w:tbl>
      <w:tblPr>
        <w:tblStyle w:val="TableNormal"/>
        <w:tblW w:w="0" w:type="auto"/>
        <w:tblInd w:w="139" w:type="dxa"/>
        <w:tblBorders>
          <w:top w:val="double" w:sz="2" w:space="0" w:color="EFEFEF"/>
          <w:left w:val="double" w:sz="2" w:space="0" w:color="EFEFEF"/>
          <w:bottom w:val="double" w:sz="2" w:space="0" w:color="EFEFEF"/>
          <w:right w:val="double" w:sz="2" w:space="0" w:color="EFEFEF"/>
          <w:insideH w:val="double" w:sz="2" w:space="0" w:color="EFEFEF"/>
          <w:insideV w:val="double" w:sz="2" w:space="0" w:color="EFEFEF"/>
        </w:tblBorders>
        <w:tblLayout w:type="fixed"/>
        <w:tblLook w:val="01E0"/>
      </w:tblPr>
      <w:tblGrid>
        <w:gridCol w:w="2704"/>
        <w:gridCol w:w="3954"/>
        <w:gridCol w:w="739"/>
        <w:gridCol w:w="898"/>
        <w:gridCol w:w="753"/>
        <w:gridCol w:w="740"/>
        <w:gridCol w:w="1041"/>
      </w:tblGrid>
      <w:tr w:rsidR="00D7630C">
        <w:trPr>
          <w:trHeight w:val="319"/>
        </w:trPr>
        <w:tc>
          <w:tcPr>
            <w:tcW w:w="10829" w:type="dxa"/>
            <w:gridSpan w:val="7"/>
            <w:tcBorders>
              <w:left w:val="double" w:sz="2" w:space="0" w:color="A0A0A0"/>
            </w:tcBorders>
            <w:shd w:val="clear" w:color="auto" w:fill="CCCCCC"/>
          </w:tcPr>
          <w:p w:rsidR="00D7630C" w:rsidRDefault="0083497B">
            <w:pPr>
              <w:pStyle w:val="TableParagraph"/>
              <w:spacing w:before="72" w:line="240" w:lineRule="auto"/>
              <w:ind w:left="146"/>
              <w:rPr>
                <w:b/>
                <w:sz w:val="16"/>
              </w:rPr>
            </w:pPr>
            <w:r>
              <w:rPr>
                <w:b/>
                <w:sz w:val="16"/>
              </w:rPr>
              <w:t>SOL</w:t>
            </w:r>
            <w:r w:rsidR="008B58F1">
              <w:rPr>
                <w:b/>
                <w:sz w:val="16"/>
              </w:rPr>
              <w:t>ICITANTE</w:t>
            </w:r>
          </w:p>
        </w:tc>
      </w:tr>
      <w:tr w:rsidR="00D7630C">
        <w:trPr>
          <w:trHeight w:val="418"/>
        </w:trPr>
        <w:tc>
          <w:tcPr>
            <w:tcW w:w="6658" w:type="dxa"/>
            <w:gridSpan w:val="2"/>
            <w:tcBorders>
              <w:left w:val="double" w:sz="2" w:space="0" w:color="A0A0A0"/>
            </w:tcBorders>
          </w:tcPr>
          <w:p w:rsidR="00D7630C" w:rsidRDefault="00114F11">
            <w:pPr>
              <w:pStyle w:val="TableParagraph"/>
              <w:spacing w:before="72" w:line="240" w:lineRule="auto"/>
              <w:ind w:left="89" w:right="5634"/>
              <w:rPr>
                <w:sz w:val="12"/>
              </w:rPr>
            </w:pPr>
            <w:r>
              <w:rPr>
                <w:sz w:val="12"/>
              </w:rPr>
              <w:t xml:space="preserve">APELLIDOS </w:t>
            </w:r>
            <w:r w:rsidR="0083497B">
              <w:rPr>
                <w:sz w:val="12"/>
              </w:rPr>
              <w:t xml:space="preserve"> Y NOMBRE O RAZÓN SOCIAL:</w:t>
            </w:r>
          </w:p>
        </w:tc>
        <w:tc>
          <w:tcPr>
            <w:tcW w:w="4171" w:type="dxa"/>
            <w:gridSpan w:val="5"/>
          </w:tcPr>
          <w:p w:rsidR="00D7630C" w:rsidRDefault="0083497B">
            <w:pPr>
              <w:pStyle w:val="TableParagraph"/>
              <w:spacing w:before="72" w:line="240" w:lineRule="auto"/>
              <w:ind w:left="70"/>
              <w:rPr>
                <w:sz w:val="12"/>
              </w:rPr>
            </w:pPr>
            <w:r>
              <w:rPr>
                <w:sz w:val="12"/>
              </w:rPr>
              <w:t>DNI/NIF:</w:t>
            </w:r>
          </w:p>
        </w:tc>
      </w:tr>
      <w:tr w:rsidR="00D7630C">
        <w:trPr>
          <w:trHeight w:val="378"/>
        </w:trPr>
        <w:tc>
          <w:tcPr>
            <w:tcW w:w="6658" w:type="dxa"/>
            <w:gridSpan w:val="2"/>
            <w:tcBorders>
              <w:left w:val="double" w:sz="2" w:space="0" w:color="A0A0A0"/>
            </w:tcBorders>
          </w:tcPr>
          <w:p w:rsidR="00D7630C" w:rsidRDefault="0083497B">
            <w:pPr>
              <w:pStyle w:val="TableParagraph"/>
              <w:spacing w:before="72" w:line="240" w:lineRule="auto"/>
              <w:ind w:left="89"/>
              <w:rPr>
                <w:sz w:val="12"/>
              </w:rPr>
            </w:pPr>
            <w:r>
              <w:rPr>
                <w:sz w:val="12"/>
              </w:rPr>
              <w:t>DIRECCIÓN (C., PL., AVDA...):</w:t>
            </w:r>
          </w:p>
        </w:tc>
        <w:tc>
          <w:tcPr>
            <w:tcW w:w="739" w:type="dxa"/>
          </w:tcPr>
          <w:p w:rsidR="00D7630C" w:rsidRDefault="0083497B">
            <w:pPr>
              <w:pStyle w:val="TableParagraph"/>
              <w:spacing w:before="72" w:line="240" w:lineRule="auto"/>
              <w:ind w:left="70"/>
              <w:rPr>
                <w:sz w:val="12"/>
              </w:rPr>
            </w:pPr>
            <w:r>
              <w:rPr>
                <w:sz w:val="12"/>
              </w:rPr>
              <w:t>N.º</w:t>
            </w:r>
          </w:p>
          <w:p w:rsidR="00D7630C" w:rsidRDefault="0083497B">
            <w:pPr>
              <w:pStyle w:val="TableParagraph"/>
              <w:spacing w:before="0" w:line="140" w:lineRule="exact"/>
              <w:ind w:left="70"/>
              <w:rPr>
                <w:sz w:val="12"/>
              </w:rPr>
            </w:pPr>
            <w:r>
              <w:rPr>
                <w:sz w:val="12"/>
              </w:rPr>
              <w:t>km:</w:t>
            </w:r>
          </w:p>
        </w:tc>
        <w:tc>
          <w:tcPr>
            <w:tcW w:w="898" w:type="dxa"/>
          </w:tcPr>
          <w:p w:rsidR="00D7630C" w:rsidRDefault="0083497B">
            <w:pPr>
              <w:pStyle w:val="TableParagraph"/>
              <w:spacing w:before="72" w:line="240" w:lineRule="auto"/>
              <w:ind w:left="70"/>
              <w:rPr>
                <w:sz w:val="12"/>
              </w:rPr>
            </w:pPr>
            <w:r>
              <w:rPr>
                <w:sz w:val="12"/>
              </w:rPr>
              <w:t>BLOC:</w:t>
            </w:r>
          </w:p>
        </w:tc>
        <w:tc>
          <w:tcPr>
            <w:tcW w:w="753" w:type="dxa"/>
          </w:tcPr>
          <w:p w:rsidR="00D7630C" w:rsidRDefault="0083497B">
            <w:pPr>
              <w:pStyle w:val="TableParagraph"/>
              <w:spacing w:before="72" w:line="240" w:lineRule="auto"/>
              <w:ind w:left="71"/>
              <w:rPr>
                <w:sz w:val="12"/>
              </w:rPr>
            </w:pPr>
            <w:r>
              <w:rPr>
                <w:sz w:val="12"/>
              </w:rPr>
              <w:t>ESC.:</w:t>
            </w:r>
          </w:p>
        </w:tc>
        <w:tc>
          <w:tcPr>
            <w:tcW w:w="740" w:type="dxa"/>
          </w:tcPr>
          <w:p w:rsidR="00D7630C" w:rsidRDefault="0083497B">
            <w:pPr>
              <w:pStyle w:val="TableParagraph"/>
              <w:spacing w:before="72" w:line="240" w:lineRule="auto"/>
              <w:ind w:left="71"/>
              <w:rPr>
                <w:sz w:val="12"/>
              </w:rPr>
            </w:pPr>
            <w:r>
              <w:rPr>
                <w:sz w:val="12"/>
              </w:rPr>
              <w:t>PISO:</w:t>
            </w:r>
          </w:p>
        </w:tc>
        <w:tc>
          <w:tcPr>
            <w:tcW w:w="1041" w:type="dxa"/>
          </w:tcPr>
          <w:p w:rsidR="00D7630C" w:rsidRDefault="0083497B">
            <w:pPr>
              <w:pStyle w:val="TableParagraph"/>
              <w:spacing w:before="72" w:line="240" w:lineRule="auto"/>
              <w:ind w:left="71"/>
              <w:rPr>
                <w:sz w:val="12"/>
              </w:rPr>
            </w:pPr>
            <w:r>
              <w:rPr>
                <w:sz w:val="12"/>
              </w:rPr>
              <w:t>PUERTA:</w:t>
            </w:r>
          </w:p>
        </w:tc>
      </w:tr>
      <w:tr w:rsidR="00D7630C">
        <w:trPr>
          <w:trHeight w:val="308"/>
        </w:trPr>
        <w:tc>
          <w:tcPr>
            <w:tcW w:w="2704" w:type="dxa"/>
            <w:tcBorders>
              <w:left w:val="double" w:sz="2" w:space="0" w:color="A0A0A0"/>
            </w:tcBorders>
          </w:tcPr>
          <w:p w:rsidR="00D7630C" w:rsidRDefault="0083497B">
            <w:pPr>
              <w:pStyle w:val="TableParagraph"/>
              <w:spacing w:before="72" w:line="240" w:lineRule="auto"/>
              <w:ind w:left="89"/>
              <w:rPr>
                <w:sz w:val="12"/>
              </w:rPr>
            </w:pPr>
            <w:r>
              <w:rPr>
                <w:sz w:val="12"/>
              </w:rPr>
              <w:t>CP:</w:t>
            </w:r>
          </w:p>
        </w:tc>
        <w:tc>
          <w:tcPr>
            <w:tcW w:w="3954" w:type="dxa"/>
          </w:tcPr>
          <w:p w:rsidR="00D7630C" w:rsidRDefault="0083497B">
            <w:pPr>
              <w:pStyle w:val="TableParagraph"/>
              <w:spacing w:before="72" w:line="240" w:lineRule="auto"/>
              <w:ind w:left="70"/>
              <w:rPr>
                <w:sz w:val="12"/>
              </w:rPr>
            </w:pPr>
            <w:r>
              <w:rPr>
                <w:sz w:val="12"/>
              </w:rPr>
              <w:t>MUNICIPIO:</w:t>
            </w:r>
          </w:p>
        </w:tc>
        <w:tc>
          <w:tcPr>
            <w:tcW w:w="4171" w:type="dxa"/>
            <w:gridSpan w:val="5"/>
          </w:tcPr>
          <w:p w:rsidR="00D7630C" w:rsidRDefault="0083497B">
            <w:pPr>
              <w:pStyle w:val="TableParagraph"/>
              <w:spacing w:before="72" w:line="240" w:lineRule="auto"/>
              <w:ind w:left="70"/>
              <w:rPr>
                <w:sz w:val="12"/>
              </w:rPr>
            </w:pPr>
            <w:r>
              <w:rPr>
                <w:sz w:val="12"/>
              </w:rPr>
              <w:t>PROVINCIA:</w:t>
            </w:r>
          </w:p>
        </w:tc>
      </w:tr>
      <w:tr w:rsidR="00D7630C">
        <w:trPr>
          <w:trHeight w:val="421"/>
        </w:trPr>
        <w:tc>
          <w:tcPr>
            <w:tcW w:w="2704" w:type="dxa"/>
            <w:tcBorders>
              <w:left w:val="double" w:sz="2" w:space="0" w:color="A0A0A0"/>
              <w:bottom w:val="triple" w:sz="6" w:space="0" w:color="EFEFEF"/>
            </w:tcBorders>
          </w:tcPr>
          <w:p w:rsidR="00D7630C" w:rsidRDefault="0083497B">
            <w:pPr>
              <w:pStyle w:val="TableParagraph"/>
              <w:spacing w:before="72" w:line="240" w:lineRule="auto"/>
              <w:ind w:left="89"/>
              <w:rPr>
                <w:sz w:val="12"/>
              </w:rPr>
            </w:pPr>
            <w:r>
              <w:rPr>
                <w:sz w:val="12"/>
              </w:rPr>
              <w:t>TEL.:</w:t>
            </w:r>
          </w:p>
        </w:tc>
        <w:tc>
          <w:tcPr>
            <w:tcW w:w="3954" w:type="dxa"/>
            <w:tcBorders>
              <w:bottom w:val="triple" w:sz="6" w:space="0" w:color="EFEFEF"/>
            </w:tcBorders>
          </w:tcPr>
          <w:p w:rsidR="00D7630C" w:rsidRDefault="0083497B">
            <w:pPr>
              <w:pStyle w:val="TableParagraph"/>
              <w:spacing w:before="72" w:line="240" w:lineRule="auto"/>
              <w:ind w:left="70"/>
              <w:rPr>
                <w:sz w:val="12"/>
              </w:rPr>
            </w:pPr>
            <w:r>
              <w:rPr>
                <w:sz w:val="12"/>
              </w:rPr>
              <w:t>FAX:</w:t>
            </w:r>
          </w:p>
        </w:tc>
        <w:tc>
          <w:tcPr>
            <w:tcW w:w="4171" w:type="dxa"/>
            <w:gridSpan w:val="5"/>
            <w:tcBorders>
              <w:bottom w:val="triple" w:sz="6" w:space="0" w:color="EFEFEF"/>
            </w:tcBorders>
          </w:tcPr>
          <w:p w:rsidR="00D7630C" w:rsidRDefault="0083497B">
            <w:pPr>
              <w:pStyle w:val="TableParagraph"/>
              <w:spacing w:before="72" w:line="240" w:lineRule="auto"/>
              <w:ind w:left="70" w:right="3340"/>
              <w:rPr>
                <w:sz w:val="12"/>
              </w:rPr>
            </w:pPr>
            <w:r>
              <w:rPr>
                <w:sz w:val="12"/>
              </w:rPr>
              <w:t>DIRECCIÓN</w:t>
            </w:r>
            <w:r>
              <w:t xml:space="preserve"> </w:t>
            </w:r>
            <w:r>
              <w:rPr>
                <w:spacing w:val="-1"/>
                <w:sz w:val="12"/>
              </w:rPr>
              <w:t>ELECTRÓNICA:</w:t>
            </w:r>
          </w:p>
        </w:tc>
      </w:tr>
      <w:tr w:rsidR="00D7630C">
        <w:trPr>
          <w:trHeight w:val="364"/>
        </w:trPr>
        <w:tc>
          <w:tcPr>
            <w:tcW w:w="10829" w:type="dxa"/>
            <w:gridSpan w:val="7"/>
            <w:tcBorders>
              <w:top w:val="triple" w:sz="6" w:space="0" w:color="EFEFEF"/>
              <w:left w:val="double" w:sz="2" w:space="0" w:color="A0A0A0"/>
            </w:tcBorders>
            <w:shd w:val="clear" w:color="auto" w:fill="CCCCCC"/>
          </w:tcPr>
          <w:p w:rsidR="00D7630C" w:rsidRDefault="0083497B">
            <w:pPr>
              <w:pStyle w:val="TableParagraph"/>
              <w:spacing w:before="116" w:line="240" w:lineRule="auto"/>
              <w:ind w:left="163"/>
              <w:rPr>
                <w:b/>
                <w:sz w:val="16"/>
              </w:rPr>
            </w:pPr>
            <w:r>
              <w:rPr>
                <w:b/>
                <w:sz w:val="16"/>
              </w:rPr>
              <w:t>REPRESENTANTE</w:t>
            </w:r>
            <w:r>
              <w:t>/</w:t>
            </w:r>
            <w:r>
              <w:rPr>
                <w:b/>
                <w:sz w:val="16"/>
              </w:rPr>
              <w:t>RESPONSABLE DE LA</w:t>
            </w:r>
            <w:r w:rsidR="00AB4CE1">
              <w:rPr>
                <w:b/>
                <w:sz w:val="16"/>
              </w:rPr>
              <w:t xml:space="preserve"> A</w:t>
            </w:r>
            <w:r>
              <w:rPr>
                <w:b/>
                <w:sz w:val="16"/>
              </w:rPr>
              <w:t>CTIVIDAD</w:t>
            </w:r>
          </w:p>
        </w:tc>
      </w:tr>
      <w:tr w:rsidR="00D7630C">
        <w:trPr>
          <w:trHeight w:val="418"/>
        </w:trPr>
        <w:tc>
          <w:tcPr>
            <w:tcW w:w="6658" w:type="dxa"/>
            <w:gridSpan w:val="2"/>
            <w:tcBorders>
              <w:left w:val="double" w:sz="2" w:space="0" w:color="A0A0A0"/>
            </w:tcBorders>
          </w:tcPr>
          <w:p w:rsidR="00D7630C" w:rsidRDefault="00114F11">
            <w:pPr>
              <w:pStyle w:val="TableParagraph"/>
              <w:spacing w:before="72" w:line="240" w:lineRule="auto"/>
              <w:ind w:left="89"/>
              <w:rPr>
                <w:sz w:val="12"/>
              </w:rPr>
            </w:pPr>
            <w:r>
              <w:rPr>
                <w:sz w:val="12"/>
              </w:rPr>
              <w:t>APELLIDOS</w:t>
            </w:r>
            <w:r w:rsidR="0083497B">
              <w:rPr>
                <w:sz w:val="12"/>
              </w:rPr>
              <w:t xml:space="preserve"> Y NOMBRE:</w:t>
            </w:r>
          </w:p>
        </w:tc>
        <w:tc>
          <w:tcPr>
            <w:tcW w:w="4171" w:type="dxa"/>
            <w:gridSpan w:val="5"/>
          </w:tcPr>
          <w:p w:rsidR="00D7630C" w:rsidRDefault="0083497B">
            <w:pPr>
              <w:pStyle w:val="TableParagraph"/>
              <w:spacing w:before="72" w:line="240" w:lineRule="auto"/>
              <w:ind w:left="70"/>
              <w:rPr>
                <w:sz w:val="12"/>
              </w:rPr>
            </w:pPr>
            <w:r>
              <w:rPr>
                <w:sz w:val="12"/>
              </w:rPr>
              <w:t>DNI/NIF:</w:t>
            </w:r>
          </w:p>
        </w:tc>
      </w:tr>
      <w:tr w:rsidR="00D7630C">
        <w:trPr>
          <w:trHeight w:val="378"/>
        </w:trPr>
        <w:tc>
          <w:tcPr>
            <w:tcW w:w="6658" w:type="dxa"/>
            <w:gridSpan w:val="2"/>
            <w:tcBorders>
              <w:left w:val="double" w:sz="2" w:space="0" w:color="A0A0A0"/>
            </w:tcBorders>
          </w:tcPr>
          <w:p w:rsidR="00D7630C" w:rsidRDefault="0083497B">
            <w:pPr>
              <w:pStyle w:val="TableParagraph"/>
              <w:spacing w:before="72" w:line="240" w:lineRule="auto"/>
              <w:ind w:left="89"/>
              <w:rPr>
                <w:sz w:val="12"/>
              </w:rPr>
            </w:pPr>
            <w:r>
              <w:rPr>
                <w:sz w:val="12"/>
              </w:rPr>
              <w:t>DIRECCIÓN (C., PL., AVDA...):</w:t>
            </w:r>
          </w:p>
        </w:tc>
        <w:tc>
          <w:tcPr>
            <w:tcW w:w="739" w:type="dxa"/>
          </w:tcPr>
          <w:p w:rsidR="00D7630C" w:rsidRDefault="0083497B">
            <w:pPr>
              <w:pStyle w:val="TableParagraph"/>
              <w:spacing w:before="72" w:line="240" w:lineRule="auto"/>
              <w:ind w:left="70"/>
              <w:rPr>
                <w:sz w:val="12"/>
              </w:rPr>
            </w:pPr>
            <w:r>
              <w:rPr>
                <w:sz w:val="12"/>
              </w:rPr>
              <w:t>N.º</w:t>
            </w:r>
          </w:p>
          <w:p w:rsidR="00D7630C" w:rsidRDefault="0083497B">
            <w:pPr>
              <w:pStyle w:val="TableParagraph"/>
              <w:spacing w:before="0" w:line="140" w:lineRule="exact"/>
              <w:ind w:left="70"/>
              <w:rPr>
                <w:sz w:val="12"/>
              </w:rPr>
            </w:pPr>
            <w:r>
              <w:rPr>
                <w:sz w:val="12"/>
              </w:rPr>
              <w:t>km:</w:t>
            </w:r>
          </w:p>
        </w:tc>
        <w:tc>
          <w:tcPr>
            <w:tcW w:w="898" w:type="dxa"/>
          </w:tcPr>
          <w:p w:rsidR="00D7630C" w:rsidRDefault="0083497B">
            <w:pPr>
              <w:pStyle w:val="TableParagraph"/>
              <w:spacing w:before="72" w:line="240" w:lineRule="auto"/>
              <w:ind w:left="70"/>
              <w:rPr>
                <w:sz w:val="12"/>
              </w:rPr>
            </w:pPr>
            <w:r>
              <w:rPr>
                <w:sz w:val="12"/>
              </w:rPr>
              <w:t>BLOC:</w:t>
            </w:r>
          </w:p>
        </w:tc>
        <w:tc>
          <w:tcPr>
            <w:tcW w:w="753" w:type="dxa"/>
          </w:tcPr>
          <w:p w:rsidR="00D7630C" w:rsidRDefault="0083497B">
            <w:pPr>
              <w:pStyle w:val="TableParagraph"/>
              <w:spacing w:before="72" w:line="240" w:lineRule="auto"/>
              <w:ind w:left="71"/>
              <w:rPr>
                <w:sz w:val="12"/>
              </w:rPr>
            </w:pPr>
            <w:r>
              <w:rPr>
                <w:sz w:val="12"/>
              </w:rPr>
              <w:t>ESC.:</w:t>
            </w:r>
          </w:p>
        </w:tc>
        <w:tc>
          <w:tcPr>
            <w:tcW w:w="740" w:type="dxa"/>
          </w:tcPr>
          <w:p w:rsidR="00D7630C" w:rsidRDefault="0083497B">
            <w:pPr>
              <w:pStyle w:val="TableParagraph"/>
              <w:spacing w:before="72" w:line="240" w:lineRule="auto"/>
              <w:ind w:left="71"/>
              <w:rPr>
                <w:sz w:val="12"/>
              </w:rPr>
            </w:pPr>
            <w:r>
              <w:rPr>
                <w:sz w:val="12"/>
              </w:rPr>
              <w:t>PISO:</w:t>
            </w:r>
          </w:p>
        </w:tc>
        <w:tc>
          <w:tcPr>
            <w:tcW w:w="1041" w:type="dxa"/>
          </w:tcPr>
          <w:p w:rsidR="00D7630C" w:rsidRDefault="0083497B">
            <w:pPr>
              <w:pStyle w:val="TableParagraph"/>
              <w:spacing w:before="72" w:line="240" w:lineRule="auto"/>
              <w:ind w:left="71"/>
              <w:rPr>
                <w:sz w:val="12"/>
              </w:rPr>
            </w:pPr>
            <w:r>
              <w:rPr>
                <w:sz w:val="12"/>
              </w:rPr>
              <w:t>PUERTA:</w:t>
            </w:r>
          </w:p>
        </w:tc>
      </w:tr>
      <w:tr w:rsidR="00D7630C">
        <w:trPr>
          <w:trHeight w:val="309"/>
        </w:trPr>
        <w:tc>
          <w:tcPr>
            <w:tcW w:w="2704" w:type="dxa"/>
            <w:tcBorders>
              <w:left w:val="double" w:sz="2" w:space="0" w:color="A0A0A0"/>
            </w:tcBorders>
          </w:tcPr>
          <w:p w:rsidR="00D7630C" w:rsidRDefault="0083497B">
            <w:pPr>
              <w:pStyle w:val="TableParagraph"/>
              <w:spacing w:before="72" w:line="240" w:lineRule="auto"/>
              <w:ind w:left="89"/>
              <w:rPr>
                <w:sz w:val="12"/>
              </w:rPr>
            </w:pPr>
            <w:r>
              <w:rPr>
                <w:sz w:val="12"/>
              </w:rPr>
              <w:t>CP:</w:t>
            </w:r>
          </w:p>
        </w:tc>
        <w:tc>
          <w:tcPr>
            <w:tcW w:w="3954" w:type="dxa"/>
          </w:tcPr>
          <w:p w:rsidR="00D7630C" w:rsidRDefault="0083497B">
            <w:pPr>
              <w:pStyle w:val="TableParagraph"/>
              <w:spacing w:before="72" w:line="240" w:lineRule="auto"/>
              <w:ind w:left="70"/>
              <w:rPr>
                <w:sz w:val="12"/>
              </w:rPr>
            </w:pPr>
            <w:r>
              <w:rPr>
                <w:sz w:val="12"/>
              </w:rPr>
              <w:t>MUNICIPIO:</w:t>
            </w:r>
          </w:p>
        </w:tc>
        <w:tc>
          <w:tcPr>
            <w:tcW w:w="4171" w:type="dxa"/>
            <w:gridSpan w:val="5"/>
          </w:tcPr>
          <w:p w:rsidR="00D7630C" w:rsidRDefault="0083497B">
            <w:pPr>
              <w:pStyle w:val="TableParagraph"/>
              <w:spacing w:before="72" w:line="240" w:lineRule="auto"/>
              <w:ind w:left="70"/>
              <w:rPr>
                <w:sz w:val="12"/>
              </w:rPr>
            </w:pPr>
            <w:r>
              <w:rPr>
                <w:sz w:val="12"/>
              </w:rPr>
              <w:t>PROVINCIA:</w:t>
            </w:r>
          </w:p>
        </w:tc>
      </w:tr>
      <w:tr w:rsidR="00D7630C">
        <w:trPr>
          <w:trHeight w:val="377"/>
        </w:trPr>
        <w:tc>
          <w:tcPr>
            <w:tcW w:w="2704" w:type="dxa"/>
            <w:tcBorders>
              <w:left w:val="double" w:sz="2" w:space="0" w:color="A0A0A0"/>
            </w:tcBorders>
          </w:tcPr>
          <w:p w:rsidR="00D7630C" w:rsidRDefault="0083497B">
            <w:pPr>
              <w:pStyle w:val="TableParagraph"/>
              <w:spacing w:before="72" w:line="240" w:lineRule="auto"/>
              <w:ind w:left="89"/>
              <w:rPr>
                <w:sz w:val="12"/>
              </w:rPr>
            </w:pPr>
            <w:r>
              <w:rPr>
                <w:sz w:val="12"/>
              </w:rPr>
              <w:t>TEL.:</w:t>
            </w:r>
          </w:p>
        </w:tc>
        <w:tc>
          <w:tcPr>
            <w:tcW w:w="3954" w:type="dxa"/>
          </w:tcPr>
          <w:p w:rsidR="00D7630C" w:rsidRDefault="0083497B">
            <w:pPr>
              <w:pStyle w:val="TableParagraph"/>
              <w:spacing w:before="72" w:line="240" w:lineRule="auto"/>
              <w:ind w:left="70"/>
              <w:rPr>
                <w:sz w:val="12"/>
              </w:rPr>
            </w:pPr>
            <w:r>
              <w:rPr>
                <w:sz w:val="12"/>
              </w:rPr>
              <w:t>FAX:</w:t>
            </w:r>
          </w:p>
        </w:tc>
        <w:tc>
          <w:tcPr>
            <w:tcW w:w="4171" w:type="dxa"/>
            <w:gridSpan w:val="5"/>
          </w:tcPr>
          <w:p w:rsidR="00D7630C" w:rsidRDefault="0083497B">
            <w:pPr>
              <w:pStyle w:val="TableParagraph"/>
              <w:spacing w:before="64" w:line="140" w:lineRule="atLeast"/>
              <w:ind w:left="70" w:right="3340"/>
              <w:rPr>
                <w:sz w:val="12"/>
              </w:rPr>
            </w:pPr>
            <w:r>
              <w:rPr>
                <w:sz w:val="12"/>
              </w:rPr>
              <w:t>DIRECCIÓN</w:t>
            </w:r>
            <w:r>
              <w:t xml:space="preserve"> </w:t>
            </w:r>
            <w:r>
              <w:rPr>
                <w:spacing w:val="-1"/>
                <w:sz w:val="12"/>
              </w:rPr>
              <w:t>ELECTRÓNICA:</w:t>
            </w:r>
          </w:p>
        </w:tc>
      </w:tr>
      <w:tr w:rsidR="00D7630C">
        <w:trPr>
          <w:trHeight w:val="462"/>
        </w:trPr>
        <w:tc>
          <w:tcPr>
            <w:tcW w:w="6658" w:type="dxa"/>
            <w:gridSpan w:val="2"/>
            <w:tcBorders>
              <w:left w:val="double" w:sz="2" w:space="0" w:color="A0A0A0"/>
              <w:bottom w:val="triple" w:sz="6" w:space="0" w:color="EFEFEF"/>
            </w:tcBorders>
          </w:tcPr>
          <w:p w:rsidR="00D7630C" w:rsidRDefault="00D7630C">
            <w:pPr>
              <w:pStyle w:val="TableParagraph"/>
              <w:spacing w:before="10" w:line="240" w:lineRule="auto"/>
              <w:rPr>
                <w:sz w:val="17"/>
              </w:rPr>
            </w:pPr>
          </w:p>
          <w:p w:rsidR="00D7630C" w:rsidRDefault="0083497B">
            <w:pPr>
              <w:pStyle w:val="TableParagraph"/>
              <w:spacing w:before="1" w:line="240" w:lineRule="auto"/>
              <w:ind w:left="89"/>
              <w:rPr>
                <w:sz w:val="12"/>
              </w:rPr>
            </w:pPr>
            <w:r>
              <w:rPr>
                <w:sz w:val="12"/>
              </w:rPr>
              <w:t>En la suya calidad de:</w:t>
            </w:r>
          </w:p>
        </w:tc>
        <w:tc>
          <w:tcPr>
            <w:tcW w:w="4171" w:type="dxa"/>
            <w:gridSpan w:val="5"/>
            <w:tcBorders>
              <w:bottom w:val="triple" w:sz="6" w:space="0" w:color="EFEFEF"/>
            </w:tcBorders>
          </w:tcPr>
          <w:p w:rsidR="00D7630C" w:rsidRDefault="0083497B">
            <w:pPr>
              <w:pStyle w:val="TableParagraph"/>
              <w:spacing w:before="72" w:line="240" w:lineRule="auto"/>
              <w:ind w:left="128" w:right="699"/>
              <w:rPr>
                <w:sz w:val="12"/>
              </w:rPr>
            </w:pPr>
            <w:r>
              <w:rPr>
                <w:sz w:val="12"/>
              </w:rPr>
              <w:t>El Ayuntamiento de Palma se reserva el derecho de exigir la acreditación de la representación en el momento procedimental que considere oportuno.</w:t>
            </w:r>
          </w:p>
        </w:tc>
      </w:tr>
      <w:tr w:rsidR="00D7630C">
        <w:trPr>
          <w:trHeight w:val="364"/>
        </w:trPr>
        <w:tc>
          <w:tcPr>
            <w:tcW w:w="10829" w:type="dxa"/>
            <w:gridSpan w:val="7"/>
            <w:tcBorders>
              <w:top w:val="triple" w:sz="6" w:space="0" w:color="EFEFEF"/>
              <w:left w:val="double" w:sz="2" w:space="0" w:color="A0A0A0"/>
            </w:tcBorders>
            <w:shd w:val="clear" w:color="auto" w:fill="CCCCCC"/>
          </w:tcPr>
          <w:p w:rsidR="00D7630C" w:rsidRDefault="00C9586C">
            <w:pPr>
              <w:pStyle w:val="TableParagraph"/>
              <w:spacing w:before="116" w:line="240" w:lineRule="auto"/>
              <w:ind w:left="146"/>
              <w:rPr>
                <w:b/>
                <w:sz w:val="16"/>
              </w:rPr>
            </w:pPr>
            <w:r>
              <w:rPr>
                <w:b/>
                <w:sz w:val="16"/>
              </w:rPr>
              <w:t>DATOS A</w:t>
            </w:r>
            <w:r w:rsidR="0083497B">
              <w:rPr>
                <w:b/>
                <w:sz w:val="16"/>
              </w:rPr>
              <w:t xml:space="preserve"> EFECTO</w:t>
            </w:r>
            <w:r>
              <w:rPr>
                <w:b/>
                <w:sz w:val="16"/>
              </w:rPr>
              <w:t>S</w:t>
            </w:r>
            <w:r w:rsidR="0083497B">
              <w:rPr>
                <w:b/>
                <w:sz w:val="16"/>
              </w:rPr>
              <w:t xml:space="preserve"> DE NOTIFICACIONES</w:t>
            </w:r>
          </w:p>
        </w:tc>
      </w:tr>
      <w:tr w:rsidR="00D7630C">
        <w:trPr>
          <w:trHeight w:val="418"/>
        </w:trPr>
        <w:tc>
          <w:tcPr>
            <w:tcW w:w="6658" w:type="dxa"/>
            <w:gridSpan w:val="2"/>
            <w:tcBorders>
              <w:left w:val="double" w:sz="2" w:space="0" w:color="A0A0A0"/>
            </w:tcBorders>
          </w:tcPr>
          <w:p w:rsidR="00D7630C" w:rsidRDefault="00114F11">
            <w:pPr>
              <w:pStyle w:val="TableParagraph"/>
              <w:spacing w:before="72" w:line="240" w:lineRule="auto"/>
              <w:ind w:left="89" w:right="5634"/>
              <w:rPr>
                <w:sz w:val="12"/>
              </w:rPr>
            </w:pPr>
            <w:r>
              <w:rPr>
                <w:sz w:val="12"/>
              </w:rPr>
              <w:t>APELLIDOS</w:t>
            </w:r>
            <w:r w:rsidR="0083497B">
              <w:rPr>
                <w:sz w:val="12"/>
              </w:rPr>
              <w:t xml:space="preserve"> Y NOMBRE O RAZÓN SOCIAL:</w:t>
            </w:r>
          </w:p>
        </w:tc>
        <w:tc>
          <w:tcPr>
            <w:tcW w:w="4171" w:type="dxa"/>
            <w:gridSpan w:val="5"/>
          </w:tcPr>
          <w:p w:rsidR="00D7630C" w:rsidRDefault="0083497B">
            <w:pPr>
              <w:pStyle w:val="TableParagraph"/>
              <w:spacing w:before="72" w:line="240" w:lineRule="auto"/>
              <w:ind w:left="70"/>
              <w:rPr>
                <w:sz w:val="12"/>
              </w:rPr>
            </w:pPr>
            <w:r>
              <w:rPr>
                <w:sz w:val="12"/>
              </w:rPr>
              <w:t>DNI/NIF:</w:t>
            </w:r>
          </w:p>
        </w:tc>
      </w:tr>
      <w:tr w:rsidR="00D7630C">
        <w:trPr>
          <w:trHeight w:val="378"/>
        </w:trPr>
        <w:tc>
          <w:tcPr>
            <w:tcW w:w="6658" w:type="dxa"/>
            <w:gridSpan w:val="2"/>
            <w:tcBorders>
              <w:left w:val="double" w:sz="2" w:space="0" w:color="A0A0A0"/>
            </w:tcBorders>
          </w:tcPr>
          <w:p w:rsidR="00D7630C" w:rsidRDefault="0083497B">
            <w:pPr>
              <w:pStyle w:val="TableParagraph"/>
              <w:spacing w:before="72" w:line="240" w:lineRule="auto"/>
              <w:ind w:left="89"/>
              <w:rPr>
                <w:sz w:val="12"/>
              </w:rPr>
            </w:pPr>
            <w:r>
              <w:rPr>
                <w:sz w:val="12"/>
              </w:rPr>
              <w:t>DIRECCIÓN (C., PL., AVDA...):</w:t>
            </w:r>
          </w:p>
        </w:tc>
        <w:tc>
          <w:tcPr>
            <w:tcW w:w="739" w:type="dxa"/>
          </w:tcPr>
          <w:p w:rsidR="00D7630C" w:rsidRDefault="0083497B">
            <w:pPr>
              <w:pStyle w:val="TableParagraph"/>
              <w:spacing w:before="72" w:line="240" w:lineRule="auto"/>
              <w:ind w:left="70"/>
              <w:rPr>
                <w:sz w:val="12"/>
              </w:rPr>
            </w:pPr>
            <w:r>
              <w:rPr>
                <w:sz w:val="12"/>
              </w:rPr>
              <w:t>N.º</w:t>
            </w:r>
          </w:p>
          <w:p w:rsidR="00D7630C" w:rsidRDefault="0083497B">
            <w:pPr>
              <w:pStyle w:val="TableParagraph"/>
              <w:spacing w:before="0" w:line="140" w:lineRule="exact"/>
              <w:ind w:left="70"/>
              <w:rPr>
                <w:sz w:val="12"/>
              </w:rPr>
            </w:pPr>
            <w:r>
              <w:rPr>
                <w:sz w:val="12"/>
              </w:rPr>
              <w:t>km:</w:t>
            </w:r>
          </w:p>
        </w:tc>
        <w:tc>
          <w:tcPr>
            <w:tcW w:w="898" w:type="dxa"/>
          </w:tcPr>
          <w:p w:rsidR="00D7630C" w:rsidRDefault="0083497B">
            <w:pPr>
              <w:pStyle w:val="TableParagraph"/>
              <w:spacing w:before="72" w:line="240" w:lineRule="auto"/>
              <w:ind w:left="70"/>
              <w:rPr>
                <w:sz w:val="12"/>
              </w:rPr>
            </w:pPr>
            <w:r>
              <w:rPr>
                <w:sz w:val="12"/>
              </w:rPr>
              <w:t>BLOC:</w:t>
            </w:r>
          </w:p>
        </w:tc>
        <w:tc>
          <w:tcPr>
            <w:tcW w:w="753" w:type="dxa"/>
          </w:tcPr>
          <w:p w:rsidR="00D7630C" w:rsidRDefault="0083497B">
            <w:pPr>
              <w:pStyle w:val="TableParagraph"/>
              <w:spacing w:before="72" w:line="240" w:lineRule="auto"/>
              <w:ind w:left="71"/>
              <w:rPr>
                <w:sz w:val="12"/>
              </w:rPr>
            </w:pPr>
            <w:r>
              <w:rPr>
                <w:sz w:val="12"/>
              </w:rPr>
              <w:t>ESC.:</w:t>
            </w:r>
          </w:p>
        </w:tc>
        <w:tc>
          <w:tcPr>
            <w:tcW w:w="740" w:type="dxa"/>
          </w:tcPr>
          <w:p w:rsidR="00D7630C" w:rsidRDefault="0083497B">
            <w:pPr>
              <w:pStyle w:val="TableParagraph"/>
              <w:spacing w:before="72" w:line="240" w:lineRule="auto"/>
              <w:ind w:left="71"/>
              <w:rPr>
                <w:sz w:val="12"/>
              </w:rPr>
            </w:pPr>
            <w:r>
              <w:rPr>
                <w:sz w:val="12"/>
              </w:rPr>
              <w:t>PISO:</w:t>
            </w:r>
          </w:p>
        </w:tc>
        <w:tc>
          <w:tcPr>
            <w:tcW w:w="1041" w:type="dxa"/>
          </w:tcPr>
          <w:p w:rsidR="00D7630C" w:rsidRDefault="0083497B">
            <w:pPr>
              <w:pStyle w:val="TableParagraph"/>
              <w:spacing w:before="72" w:line="240" w:lineRule="auto"/>
              <w:ind w:left="70"/>
              <w:rPr>
                <w:sz w:val="12"/>
              </w:rPr>
            </w:pPr>
            <w:r>
              <w:rPr>
                <w:sz w:val="12"/>
              </w:rPr>
              <w:t>PUERTA:</w:t>
            </w:r>
          </w:p>
        </w:tc>
      </w:tr>
      <w:tr w:rsidR="00D7630C">
        <w:trPr>
          <w:trHeight w:val="309"/>
        </w:trPr>
        <w:tc>
          <w:tcPr>
            <w:tcW w:w="2704" w:type="dxa"/>
            <w:tcBorders>
              <w:left w:val="double" w:sz="2" w:space="0" w:color="A0A0A0"/>
            </w:tcBorders>
          </w:tcPr>
          <w:p w:rsidR="00D7630C" w:rsidRDefault="0083497B">
            <w:pPr>
              <w:pStyle w:val="TableParagraph"/>
              <w:spacing w:before="72" w:line="240" w:lineRule="auto"/>
              <w:ind w:left="89"/>
              <w:rPr>
                <w:sz w:val="12"/>
              </w:rPr>
            </w:pPr>
            <w:r>
              <w:rPr>
                <w:sz w:val="12"/>
              </w:rPr>
              <w:t>CP:</w:t>
            </w:r>
          </w:p>
        </w:tc>
        <w:tc>
          <w:tcPr>
            <w:tcW w:w="3954" w:type="dxa"/>
          </w:tcPr>
          <w:p w:rsidR="00D7630C" w:rsidRDefault="0083497B">
            <w:pPr>
              <w:pStyle w:val="TableParagraph"/>
              <w:spacing w:before="72" w:line="240" w:lineRule="auto"/>
              <w:ind w:left="70"/>
              <w:rPr>
                <w:sz w:val="12"/>
              </w:rPr>
            </w:pPr>
            <w:r>
              <w:rPr>
                <w:sz w:val="12"/>
              </w:rPr>
              <w:t>MUNICIPIO:</w:t>
            </w:r>
          </w:p>
        </w:tc>
        <w:tc>
          <w:tcPr>
            <w:tcW w:w="4171" w:type="dxa"/>
            <w:gridSpan w:val="5"/>
          </w:tcPr>
          <w:p w:rsidR="00D7630C" w:rsidRDefault="0083497B">
            <w:pPr>
              <w:pStyle w:val="TableParagraph"/>
              <w:spacing w:before="72" w:line="240" w:lineRule="auto"/>
              <w:ind w:left="70"/>
              <w:rPr>
                <w:sz w:val="12"/>
              </w:rPr>
            </w:pPr>
            <w:r>
              <w:rPr>
                <w:sz w:val="12"/>
              </w:rPr>
              <w:t>PROVINCIA:</w:t>
            </w:r>
          </w:p>
        </w:tc>
      </w:tr>
      <w:tr w:rsidR="00D7630C">
        <w:trPr>
          <w:trHeight w:val="377"/>
        </w:trPr>
        <w:tc>
          <w:tcPr>
            <w:tcW w:w="2704" w:type="dxa"/>
            <w:tcBorders>
              <w:left w:val="double" w:sz="2" w:space="0" w:color="A0A0A0"/>
            </w:tcBorders>
          </w:tcPr>
          <w:p w:rsidR="00D7630C" w:rsidRDefault="0083497B">
            <w:pPr>
              <w:pStyle w:val="TableParagraph"/>
              <w:spacing w:before="72" w:line="240" w:lineRule="auto"/>
              <w:ind w:left="89"/>
              <w:rPr>
                <w:sz w:val="12"/>
              </w:rPr>
            </w:pPr>
            <w:r>
              <w:rPr>
                <w:sz w:val="12"/>
              </w:rPr>
              <w:t>TEL.:</w:t>
            </w:r>
          </w:p>
        </w:tc>
        <w:tc>
          <w:tcPr>
            <w:tcW w:w="3954" w:type="dxa"/>
          </w:tcPr>
          <w:p w:rsidR="00D7630C" w:rsidRDefault="0083497B">
            <w:pPr>
              <w:pStyle w:val="TableParagraph"/>
              <w:spacing w:before="72" w:line="240" w:lineRule="auto"/>
              <w:ind w:left="70"/>
              <w:rPr>
                <w:sz w:val="12"/>
              </w:rPr>
            </w:pPr>
            <w:r>
              <w:rPr>
                <w:sz w:val="12"/>
              </w:rPr>
              <w:t>FAX:</w:t>
            </w:r>
          </w:p>
        </w:tc>
        <w:tc>
          <w:tcPr>
            <w:tcW w:w="4171" w:type="dxa"/>
            <w:gridSpan w:val="5"/>
          </w:tcPr>
          <w:p w:rsidR="00D7630C" w:rsidRDefault="0083497B">
            <w:pPr>
              <w:pStyle w:val="TableParagraph"/>
              <w:spacing w:before="64" w:line="140" w:lineRule="atLeast"/>
              <w:ind w:left="70" w:right="3340"/>
              <w:rPr>
                <w:sz w:val="12"/>
              </w:rPr>
            </w:pPr>
            <w:r>
              <w:rPr>
                <w:sz w:val="12"/>
              </w:rPr>
              <w:t>DIRECCIÓN</w:t>
            </w:r>
            <w:r>
              <w:t xml:space="preserve"> </w:t>
            </w:r>
            <w:r>
              <w:rPr>
                <w:spacing w:val="-1"/>
                <w:sz w:val="12"/>
              </w:rPr>
              <w:t>ELECTRÓNICA:</w:t>
            </w:r>
          </w:p>
        </w:tc>
      </w:tr>
      <w:tr w:rsidR="00D7630C">
        <w:trPr>
          <w:trHeight w:val="321"/>
        </w:trPr>
        <w:tc>
          <w:tcPr>
            <w:tcW w:w="10829" w:type="dxa"/>
            <w:gridSpan w:val="7"/>
            <w:tcBorders>
              <w:left w:val="double" w:sz="2" w:space="0" w:color="A0A0A0"/>
            </w:tcBorders>
            <w:shd w:val="clear" w:color="auto" w:fill="CCCCCC"/>
          </w:tcPr>
          <w:p w:rsidR="00D7630C" w:rsidRDefault="00AB4CE1">
            <w:pPr>
              <w:pStyle w:val="TableParagraph"/>
              <w:spacing w:before="72" w:line="240" w:lineRule="auto"/>
              <w:ind w:left="146"/>
              <w:rPr>
                <w:b/>
                <w:sz w:val="16"/>
              </w:rPr>
            </w:pPr>
            <w:r>
              <w:rPr>
                <w:b/>
                <w:sz w:val="16"/>
              </w:rPr>
              <w:t>SOL</w:t>
            </w:r>
            <w:r w:rsidR="0083497B">
              <w:rPr>
                <w:b/>
                <w:sz w:val="16"/>
              </w:rPr>
              <w:t>ICIT</w:t>
            </w:r>
            <w:r>
              <w:rPr>
                <w:b/>
                <w:sz w:val="16"/>
              </w:rPr>
              <w:t>O</w:t>
            </w:r>
            <w:r w:rsidR="0083497B">
              <w:rPr>
                <w:b/>
                <w:sz w:val="16"/>
              </w:rPr>
              <w:t>:</w:t>
            </w:r>
          </w:p>
        </w:tc>
      </w:tr>
      <w:tr w:rsidR="00D7630C">
        <w:trPr>
          <w:trHeight w:val="1183"/>
        </w:trPr>
        <w:tc>
          <w:tcPr>
            <w:tcW w:w="10829" w:type="dxa"/>
            <w:gridSpan w:val="7"/>
            <w:tcBorders>
              <w:left w:val="double" w:sz="2" w:space="0" w:color="A0A0A0"/>
            </w:tcBorders>
          </w:tcPr>
          <w:p w:rsidR="00D7630C" w:rsidRDefault="0083497B">
            <w:pPr>
              <w:pStyle w:val="TableParagraph"/>
              <w:spacing w:before="11" w:line="244" w:lineRule="exact"/>
              <w:ind w:left="146"/>
              <w:rPr>
                <w:sz w:val="20"/>
              </w:rPr>
            </w:pPr>
            <w:r>
              <w:rPr>
                <w:sz w:val="20"/>
              </w:rPr>
              <w:t xml:space="preserve">El uso de los </w:t>
            </w:r>
            <w:proofErr w:type="spellStart"/>
            <w:r>
              <w:rPr>
                <w:sz w:val="20"/>
              </w:rPr>
              <w:t>espacios</w:t>
            </w:r>
            <w:proofErr w:type="spellEnd"/>
            <w:r>
              <w:rPr>
                <w:sz w:val="20"/>
              </w:rPr>
              <w:t xml:space="preserve"> </w:t>
            </w:r>
            <w:proofErr w:type="spellStart"/>
            <w:r>
              <w:rPr>
                <w:sz w:val="20"/>
              </w:rPr>
              <w:t>indicados</w:t>
            </w:r>
            <w:proofErr w:type="spellEnd"/>
            <w:r>
              <w:rPr>
                <w:sz w:val="20"/>
              </w:rPr>
              <w:t xml:space="preserve"> a </w:t>
            </w:r>
            <w:proofErr w:type="spellStart"/>
            <w:r>
              <w:rPr>
                <w:sz w:val="20"/>
              </w:rPr>
              <w:t>continuación</w:t>
            </w:r>
            <w:proofErr w:type="spellEnd"/>
            <w:r>
              <w:rPr>
                <w:sz w:val="20"/>
              </w:rPr>
              <w:t xml:space="preserve"> p</w:t>
            </w:r>
            <w:r w:rsidR="00C17FAD">
              <w:rPr>
                <w:sz w:val="20"/>
              </w:rPr>
              <w:t>ara</w:t>
            </w:r>
            <w:r>
              <w:t xml:space="preserve"> </w:t>
            </w:r>
            <w:proofErr w:type="spellStart"/>
            <w:r>
              <w:rPr>
                <w:spacing w:val="-3"/>
                <w:sz w:val="20"/>
              </w:rPr>
              <w:t>realizar</w:t>
            </w:r>
            <w:proofErr w:type="spellEnd"/>
            <w:r>
              <w:t xml:space="preserve"> </w:t>
            </w:r>
            <w:r>
              <w:rPr>
                <w:sz w:val="20"/>
              </w:rPr>
              <w:t xml:space="preserve">la </w:t>
            </w:r>
            <w:proofErr w:type="spellStart"/>
            <w:r>
              <w:rPr>
                <w:sz w:val="20"/>
              </w:rPr>
              <w:t>actividad</w:t>
            </w:r>
            <w:proofErr w:type="spellEnd"/>
            <w:r>
              <w:rPr>
                <w:sz w:val="20"/>
              </w:rPr>
              <w:t xml:space="preserve"> </w:t>
            </w:r>
            <w:proofErr w:type="spellStart"/>
            <w:r>
              <w:rPr>
                <w:sz w:val="20"/>
              </w:rPr>
              <w:t>siguiente</w:t>
            </w:r>
            <w:proofErr w:type="spellEnd"/>
            <w:r>
              <w:rPr>
                <w:sz w:val="20"/>
              </w:rPr>
              <w:t xml:space="preserve"> (título y explicación resumida):</w:t>
            </w:r>
          </w:p>
          <w:p w:rsidR="00D7630C" w:rsidRDefault="0083497B">
            <w:pPr>
              <w:pStyle w:val="TableParagraph"/>
              <w:spacing w:before="0" w:line="244" w:lineRule="exact"/>
              <w:ind w:left="147"/>
              <w:rPr>
                <w:sz w:val="20"/>
              </w:rPr>
            </w:pPr>
            <w:r>
              <w:rPr>
                <w:sz w:val="20"/>
              </w:rPr>
              <w:t>................................................................................................................................................................................................................</w:t>
            </w:r>
          </w:p>
          <w:p w:rsidR="00D7630C" w:rsidRDefault="00D7630C">
            <w:pPr>
              <w:pStyle w:val="TableParagraph"/>
              <w:spacing w:before="0" w:line="244" w:lineRule="exact"/>
              <w:ind w:left="147"/>
              <w:rPr>
                <w:sz w:val="20"/>
              </w:rPr>
            </w:pPr>
          </w:p>
          <w:p w:rsidR="00D7630C" w:rsidRDefault="0083497B">
            <w:pPr>
              <w:pStyle w:val="TableParagraph"/>
              <w:spacing w:before="1" w:line="240" w:lineRule="auto"/>
              <w:ind w:left="147"/>
              <w:rPr>
                <w:sz w:val="20"/>
              </w:rPr>
            </w:pPr>
            <w:r>
              <w:rPr>
                <w:spacing w:val="-1"/>
                <w:sz w:val="20"/>
              </w:rPr>
              <w:t>..................................................................................................................................................................................................................</w:t>
            </w:r>
          </w:p>
        </w:tc>
      </w:tr>
    </w:tbl>
    <w:p w:rsidR="00D7630C" w:rsidRDefault="00D7630C">
      <w:pPr>
        <w:pStyle w:val="Textoindependiente"/>
        <w:rPr>
          <w:sz w:val="20"/>
        </w:rPr>
      </w:pPr>
    </w:p>
    <w:p w:rsidR="00D7630C" w:rsidRDefault="00D7630C">
      <w:pPr>
        <w:pStyle w:val="Textoindependiente"/>
        <w:rPr>
          <w:sz w:val="20"/>
        </w:rPr>
      </w:pPr>
    </w:p>
    <w:p w:rsidR="00D7630C" w:rsidRDefault="00D7630C">
      <w:pPr>
        <w:pStyle w:val="Textoindependiente"/>
        <w:spacing w:before="6"/>
        <w:rPr>
          <w:sz w:val="28"/>
        </w:rPr>
      </w:pPr>
    </w:p>
    <w:tbl>
      <w:tblPr>
        <w:tblStyle w:val="TableNormal"/>
        <w:tblW w:w="10779" w:type="dxa"/>
        <w:tblInd w:w="163" w:type="dxa"/>
        <w:tblBorders>
          <w:top w:val="double" w:sz="2" w:space="0" w:color="EFEFEF"/>
          <w:left w:val="double" w:sz="2" w:space="0" w:color="EFEFEF"/>
          <w:bottom w:val="double" w:sz="2" w:space="0" w:color="EFEFEF"/>
          <w:right w:val="double" w:sz="2" w:space="0" w:color="EFEFEF"/>
          <w:insideH w:val="double" w:sz="2" w:space="0" w:color="EFEFEF"/>
          <w:insideV w:val="double" w:sz="2" w:space="0" w:color="EFEFEF"/>
        </w:tblBorders>
        <w:tblLayout w:type="fixed"/>
        <w:tblLook w:val="01E0"/>
      </w:tblPr>
      <w:tblGrid>
        <w:gridCol w:w="3956"/>
        <w:gridCol w:w="1985"/>
        <w:gridCol w:w="2409"/>
        <w:gridCol w:w="2429"/>
      </w:tblGrid>
      <w:tr w:rsidR="00D7630C" w:rsidTr="00071B66">
        <w:trPr>
          <w:trHeight w:val="321"/>
        </w:trPr>
        <w:tc>
          <w:tcPr>
            <w:tcW w:w="10779" w:type="dxa"/>
            <w:gridSpan w:val="4"/>
            <w:tcBorders>
              <w:left w:val="double" w:sz="2" w:space="0" w:color="A0A0A0"/>
            </w:tcBorders>
            <w:shd w:val="clear" w:color="auto" w:fill="CCCCCC"/>
          </w:tcPr>
          <w:p w:rsidR="00D7630C" w:rsidRDefault="0083497B">
            <w:pPr>
              <w:pStyle w:val="TableParagraph"/>
              <w:spacing w:before="72" w:line="240" w:lineRule="auto"/>
              <w:ind w:left="122"/>
              <w:rPr>
                <w:b/>
                <w:sz w:val="16"/>
              </w:rPr>
            </w:pPr>
            <w:r>
              <w:rPr>
                <w:b/>
                <w:sz w:val="16"/>
              </w:rPr>
              <w:t>ESPACIO SOLICITADO</w:t>
            </w:r>
          </w:p>
        </w:tc>
      </w:tr>
      <w:tr w:rsidR="00D7630C" w:rsidTr="00C17FAD">
        <w:trPr>
          <w:trHeight w:val="453"/>
        </w:trPr>
        <w:tc>
          <w:tcPr>
            <w:tcW w:w="3956" w:type="dxa"/>
            <w:tcBorders>
              <w:left w:val="double" w:sz="2" w:space="0" w:color="A0A0A0"/>
            </w:tcBorders>
          </w:tcPr>
          <w:p w:rsidR="00D7630C" w:rsidRPr="00C17FAD" w:rsidRDefault="0083497B" w:rsidP="00C17FAD">
            <w:pPr>
              <w:pStyle w:val="TableParagraph"/>
              <w:spacing w:before="11" w:line="240" w:lineRule="auto"/>
              <w:ind w:left="1520" w:right="1621"/>
              <w:jc w:val="center"/>
              <w:rPr>
                <w:sz w:val="20"/>
                <w:szCs w:val="20"/>
              </w:rPr>
            </w:pPr>
            <w:r w:rsidRPr="00C17FAD">
              <w:rPr>
                <w:sz w:val="20"/>
                <w:szCs w:val="20"/>
              </w:rPr>
              <w:t>ESPAC</w:t>
            </w:r>
            <w:r w:rsidR="00C17FAD" w:rsidRPr="00C17FAD">
              <w:rPr>
                <w:sz w:val="20"/>
                <w:szCs w:val="20"/>
              </w:rPr>
              <w:t>I</w:t>
            </w:r>
            <w:r w:rsidRPr="00C17FAD">
              <w:rPr>
                <w:sz w:val="20"/>
                <w:szCs w:val="20"/>
              </w:rPr>
              <w:t>O</w:t>
            </w:r>
          </w:p>
        </w:tc>
        <w:tc>
          <w:tcPr>
            <w:tcW w:w="1985" w:type="dxa"/>
          </w:tcPr>
          <w:p w:rsidR="00D7630C" w:rsidRPr="00C17FAD" w:rsidRDefault="0083497B">
            <w:pPr>
              <w:pStyle w:val="TableParagraph"/>
              <w:spacing w:before="11" w:line="240" w:lineRule="auto"/>
              <w:ind w:left="606" w:right="652"/>
              <w:jc w:val="center"/>
              <w:rPr>
                <w:sz w:val="20"/>
                <w:szCs w:val="20"/>
              </w:rPr>
            </w:pPr>
            <w:r w:rsidRPr="00C17FAD">
              <w:rPr>
                <w:sz w:val="20"/>
                <w:szCs w:val="20"/>
              </w:rPr>
              <w:t>FECHA</w:t>
            </w:r>
            <w:r w:rsidR="00C17FAD">
              <w:rPr>
                <w:sz w:val="20"/>
                <w:szCs w:val="20"/>
              </w:rPr>
              <w:t xml:space="preserve"> </w:t>
            </w:r>
          </w:p>
        </w:tc>
        <w:tc>
          <w:tcPr>
            <w:tcW w:w="2409" w:type="dxa"/>
          </w:tcPr>
          <w:p w:rsidR="00D7630C" w:rsidRPr="00C17FAD" w:rsidRDefault="0083497B">
            <w:pPr>
              <w:pStyle w:val="TableParagraph"/>
              <w:spacing w:before="11" w:line="240" w:lineRule="auto"/>
              <w:ind w:left="755" w:right="796"/>
              <w:jc w:val="center"/>
              <w:rPr>
                <w:sz w:val="20"/>
                <w:szCs w:val="20"/>
              </w:rPr>
            </w:pPr>
            <w:r w:rsidRPr="00C17FAD">
              <w:rPr>
                <w:sz w:val="20"/>
                <w:szCs w:val="20"/>
              </w:rPr>
              <w:t>HORARIO</w:t>
            </w:r>
          </w:p>
        </w:tc>
        <w:tc>
          <w:tcPr>
            <w:tcW w:w="2429" w:type="dxa"/>
          </w:tcPr>
          <w:p w:rsidR="00D7630C" w:rsidRPr="00C17FAD" w:rsidRDefault="00C17FAD">
            <w:pPr>
              <w:pStyle w:val="TableParagraph"/>
              <w:spacing w:before="11" w:line="240" w:lineRule="auto"/>
              <w:ind w:left="427"/>
              <w:rPr>
                <w:sz w:val="20"/>
                <w:szCs w:val="20"/>
              </w:rPr>
            </w:pPr>
            <w:r>
              <w:rPr>
                <w:sz w:val="20"/>
                <w:szCs w:val="20"/>
              </w:rPr>
              <w:t>PREVISIÓN DE</w:t>
            </w:r>
            <w:r w:rsidR="0083497B" w:rsidRPr="00C17FAD">
              <w:rPr>
                <w:sz w:val="20"/>
                <w:szCs w:val="20"/>
              </w:rPr>
              <w:t xml:space="preserve"> ASISTENTES</w:t>
            </w:r>
          </w:p>
        </w:tc>
      </w:tr>
      <w:tr w:rsidR="00D7630C" w:rsidTr="00C17FAD">
        <w:trPr>
          <w:trHeight w:val="309"/>
        </w:trPr>
        <w:tc>
          <w:tcPr>
            <w:tcW w:w="3956" w:type="dxa"/>
            <w:tcBorders>
              <w:left w:val="double" w:sz="2" w:space="0" w:color="A0A0A0"/>
            </w:tcBorders>
          </w:tcPr>
          <w:p w:rsidR="00D7630C" w:rsidRDefault="00C17FAD" w:rsidP="00C17FAD">
            <w:pPr>
              <w:pStyle w:val="TableParagraph"/>
              <w:spacing w:before="11" w:line="240" w:lineRule="auto"/>
              <w:ind w:left="65"/>
              <w:rPr>
                <w:sz w:val="20"/>
              </w:rPr>
            </w:pPr>
            <w:r>
              <w:rPr>
                <w:sz w:val="20"/>
              </w:rPr>
              <w:t>TEATRE</w:t>
            </w:r>
            <w:r w:rsidR="0083497B">
              <w:rPr>
                <w:sz w:val="20"/>
              </w:rPr>
              <w:t xml:space="preserve"> MUN</w:t>
            </w:r>
            <w:r>
              <w:rPr>
                <w:sz w:val="20"/>
              </w:rPr>
              <w:t>ICIPAL</w:t>
            </w:r>
            <w:r w:rsidR="0083497B">
              <w:rPr>
                <w:sz w:val="20"/>
              </w:rPr>
              <w:t xml:space="preserve"> XESC FORTEZA</w:t>
            </w:r>
          </w:p>
        </w:tc>
        <w:tc>
          <w:tcPr>
            <w:tcW w:w="1985" w:type="dxa"/>
          </w:tcPr>
          <w:p w:rsidR="00D7630C" w:rsidRDefault="00D7630C">
            <w:pPr>
              <w:pStyle w:val="TableParagraph"/>
              <w:spacing w:before="0" w:line="240" w:lineRule="auto"/>
              <w:rPr>
                <w:rFonts w:ascii="Times New Roman"/>
                <w:sz w:val="16"/>
              </w:rPr>
            </w:pPr>
          </w:p>
        </w:tc>
        <w:tc>
          <w:tcPr>
            <w:tcW w:w="2409" w:type="dxa"/>
          </w:tcPr>
          <w:p w:rsidR="00D7630C" w:rsidRDefault="00D7630C">
            <w:pPr>
              <w:pStyle w:val="TableParagraph"/>
              <w:spacing w:before="0" w:line="240" w:lineRule="auto"/>
              <w:rPr>
                <w:rFonts w:ascii="Times New Roman"/>
                <w:sz w:val="16"/>
              </w:rPr>
            </w:pPr>
          </w:p>
        </w:tc>
        <w:tc>
          <w:tcPr>
            <w:tcW w:w="2429" w:type="dxa"/>
          </w:tcPr>
          <w:p w:rsidR="00D7630C" w:rsidRDefault="00D7630C">
            <w:pPr>
              <w:pStyle w:val="TableParagraph"/>
              <w:spacing w:before="0" w:line="240" w:lineRule="auto"/>
              <w:rPr>
                <w:rFonts w:ascii="Times New Roman"/>
                <w:sz w:val="16"/>
              </w:rPr>
            </w:pPr>
          </w:p>
        </w:tc>
      </w:tr>
      <w:tr w:rsidR="00D7630C" w:rsidTr="00C17FAD">
        <w:trPr>
          <w:trHeight w:val="323"/>
        </w:trPr>
        <w:tc>
          <w:tcPr>
            <w:tcW w:w="3956" w:type="dxa"/>
            <w:tcBorders>
              <w:left w:val="double" w:sz="2" w:space="0" w:color="A0A0A0"/>
            </w:tcBorders>
          </w:tcPr>
          <w:p w:rsidR="00D7630C" w:rsidRDefault="00C17FAD" w:rsidP="00C17FAD">
            <w:pPr>
              <w:pStyle w:val="TableParagraph"/>
              <w:spacing w:before="11" w:line="240" w:lineRule="auto"/>
              <w:ind w:left="65" w:right="744" w:hanging="1"/>
              <w:rPr>
                <w:sz w:val="20"/>
              </w:rPr>
            </w:pPr>
            <w:r>
              <w:rPr>
                <w:sz w:val="20"/>
              </w:rPr>
              <w:t>TEATRO MUNICIPAL MAR I T</w:t>
            </w:r>
            <w:r w:rsidR="0083497B">
              <w:rPr>
                <w:sz w:val="20"/>
              </w:rPr>
              <w:t xml:space="preserve">ERRA </w:t>
            </w:r>
          </w:p>
        </w:tc>
        <w:tc>
          <w:tcPr>
            <w:tcW w:w="1985" w:type="dxa"/>
          </w:tcPr>
          <w:p w:rsidR="00D7630C" w:rsidRDefault="00D7630C">
            <w:pPr>
              <w:pStyle w:val="TableParagraph"/>
              <w:spacing w:before="0" w:line="240" w:lineRule="auto"/>
              <w:rPr>
                <w:rFonts w:ascii="Times New Roman"/>
                <w:sz w:val="16"/>
              </w:rPr>
            </w:pPr>
          </w:p>
        </w:tc>
        <w:tc>
          <w:tcPr>
            <w:tcW w:w="2409" w:type="dxa"/>
          </w:tcPr>
          <w:p w:rsidR="00D7630C" w:rsidRDefault="00D7630C">
            <w:pPr>
              <w:pStyle w:val="TableParagraph"/>
              <w:spacing w:before="0" w:line="240" w:lineRule="auto"/>
              <w:rPr>
                <w:rFonts w:ascii="Times New Roman"/>
                <w:sz w:val="16"/>
              </w:rPr>
            </w:pPr>
          </w:p>
        </w:tc>
        <w:tc>
          <w:tcPr>
            <w:tcW w:w="2429" w:type="dxa"/>
          </w:tcPr>
          <w:p w:rsidR="00D7630C" w:rsidRDefault="00D7630C">
            <w:pPr>
              <w:pStyle w:val="TableParagraph"/>
              <w:spacing w:before="0" w:line="240" w:lineRule="auto"/>
              <w:rPr>
                <w:rFonts w:ascii="Times New Roman"/>
                <w:sz w:val="16"/>
              </w:rPr>
            </w:pPr>
          </w:p>
        </w:tc>
      </w:tr>
      <w:tr w:rsidR="00D7630C" w:rsidTr="00C17FAD">
        <w:trPr>
          <w:trHeight w:val="310"/>
        </w:trPr>
        <w:tc>
          <w:tcPr>
            <w:tcW w:w="3956" w:type="dxa"/>
            <w:tcBorders>
              <w:left w:val="double" w:sz="2" w:space="0" w:color="A0A0A0"/>
            </w:tcBorders>
          </w:tcPr>
          <w:p w:rsidR="00D7630C" w:rsidRDefault="00C17FAD">
            <w:pPr>
              <w:pStyle w:val="TableParagraph"/>
              <w:spacing w:before="11" w:line="240" w:lineRule="auto"/>
              <w:ind w:left="65"/>
              <w:rPr>
                <w:sz w:val="20"/>
              </w:rPr>
            </w:pPr>
            <w:r>
              <w:rPr>
                <w:sz w:val="20"/>
              </w:rPr>
              <w:t>AULA AMANTINA del TM MAR I T</w:t>
            </w:r>
            <w:r w:rsidR="0083497B">
              <w:rPr>
                <w:sz w:val="20"/>
              </w:rPr>
              <w:t>ERRA</w:t>
            </w:r>
          </w:p>
        </w:tc>
        <w:tc>
          <w:tcPr>
            <w:tcW w:w="1985" w:type="dxa"/>
          </w:tcPr>
          <w:p w:rsidR="00D7630C" w:rsidRDefault="00D7630C">
            <w:pPr>
              <w:pStyle w:val="TableParagraph"/>
              <w:spacing w:before="0" w:line="240" w:lineRule="auto"/>
              <w:rPr>
                <w:rFonts w:ascii="Times New Roman"/>
                <w:sz w:val="16"/>
              </w:rPr>
            </w:pPr>
          </w:p>
        </w:tc>
        <w:tc>
          <w:tcPr>
            <w:tcW w:w="2409" w:type="dxa"/>
          </w:tcPr>
          <w:p w:rsidR="00D7630C" w:rsidRDefault="00D7630C">
            <w:pPr>
              <w:pStyle w:val="TableParagraph"/>
              <w:spacing w:before="0" w:line="240" w:lineRule="auto"/>
              <w:rPr>
                <w:rFonts w:ascii="Times New Roman"/>
                <w:sz w:val="16"/>
              </w:rPr>
            </w:pPr>
          </w:p>
        </w:tc>
        <w:tc>
          <w:tcPr>
            <w:tcW w:w="2429" w:type="dxa"/>
          </w:tcPr>
          <w:p w:rsidR="00D7630C" w:rsidRDefault="00D7630C">
            <w:pPr>
              <w:pStyle w:val="TableParagraph"/>
              <w:spacing w:before="0" w:line="240" w:lineRule="auto"/>
              <w:rPr>
                <w:rFonts w:ascii="Times New Roman"/>
                <w:sz w:val="16"/>
              </w:rPr>
            </w:pPr>
          </w:p>
        </w:tc>
      </w:tr>
      <w:tr w:rsidR="00D7630C" w:rsidTr="00C17FAD">
        <w:trPr>
          <w:trHeight w:val="308"/>
        </w:trPr>
        <w:tc>
          <w:tcPr>
            <w:tcW w:w="3956" w:type="dxa"/>
            <w:tcBorders>
              <w:left w:val="double" w:sz="2" w:space="0" w:color="A0A0A0"/>
            </w:tcBorders>
          </w:tcPr>
          <w:p w:rsidR="00D7630C" w:rsidRDefault="00C17FAD">
            <w:pPr>
              <w:pStyle w:val="TableParagraph"/>
              <w:spacing w:before="11" w:line="240" w:lineRule="auto"/>
              <w:ind w:left="65"/>
              <w:rPr>
                <w:sz w:val="20"/>
              </w:rPr>
            </w:pPr>
            <w:r>
              <w:rPr>
                <w:sz w:val="20"/>
              </w:rPr>
              <w:t>AULA DRIZA del TM MAR I T</w:t>
            </w:r>
            <w:r w:rsidR="0083497B">
              <w:rPr>
                <w:sz w:val="20"/>
              </w:rPr>
              <w:t>ERRA</w:t>
            </w:r>
          </w:p>
        </w:tc>
        <w:tc>
          <w:tcPr>
            <w:tcW w:w="1985" w:type="dxa"/>
          </w:tcPr>
          <w:p w:rsidR="00D7630C" w:rsidRDefault="00D7630C">
            <w:pPr>
              <w:pStyle w:val="TableParagraph"/>
              <w:spacing w:before="0" w:line="240" w:lineRule="auto"/>
              <w:rPr>
                <w:rFonts w:ascii="Times New Roman"/>
                <w:sz w:val="16"/>
              </w:rPr>
            </w:pPr>
          </w:p>
        </w:tc>
        <w:tc>
          <w:tcPr>
            <w:tcW w:w="2409" w:type="dxa"/>
          </w:tcPr>
          <w:p w:rsidR="00D7630C" w:rsidRDefault="00D7630C">
            <w:pPr>
              <w:pStyle w:val="TableParagraph"/>
              <w:spacing w:before="0" w:line="240" w:lineRule="auto"/>
              <w:rPr>
                <w:rFonts w:ascii="Times New Roman"/>
                <w:sz w:val="16"/>
              </w:rPr>
            </w:pPr>
          </w:p>
        </w:tc>
        <w:tc>
          <w:tcPr>
            <w:tcW w:w="2429" w:type="dxa"/>
          </w:tcPr>
          <w:p w:rsidR="00D7630C" w:rsidRDefault="00D7630C">
            <w:pPr>
              <w:pStyle w:val="TableParagraph"/>
              <w:spacing w:before="0" w:line="240" w:lineRule="auto"/>
              <w:rPr>
                <w:rFonts w:ascii="Times New Roman"/>
                <w:sz w:val="16"/>
              </w:rPr>
            </w:pPr>
          </w:p>
        </w:tc>
      </w:tr>
      <w:tr w:rsidR="00D7630C" w:rsidTr="00C17FAD">
        <w:trPr>
          <w:trHeight w:val="308"/>
        </w:trPr>
        <w:tc>
          <w:tcPr>
            <w:tcW w:w="3956" w:type="dxa"/>
            <w:tcBorders>
              <w:left w:val="double" w:sz="2" w:space="0" w:color="A0A0A0"/>
            </w:tcBorders>
          </w:tcPr>
          <w:p w:rsidR="00D7630C" w:rsidRDefault="00C17FAD">
            <w:pPr>
              <w:pStyle w:val="TableParagraph"/>
              <w:spacing w:before="11" w:line="240" w:lineRule="auto"/>
              <w:ind w:left="65"/>
              <w:rPr>
                <w:sz w:val="20"/>
              </w:rPr>
            </w:pPr>
            <w:r>
              <w:rPr>
                <w:sz w:val="20"/>
              </w:rPr>
              <w:t>AULA ESCOTA del TM MAR I T</w:t>
            </w:r>
            <w:r w:rsidR="0083497B">
              <w:rPr>
                <w:sz w:val="20"/>
              </w:rPr>
              <w:t>ERRA</w:t>
            </w:r>
          </w:p>
        </w:tc>
        <w:tc>
          <w:tcPr>
            <w:tcW w:w="1985" w:type="dxa"/>
          </w:tcPr>
          <w:p w:rsidR="00D7630C" w:rsidRDefault="00D7630C">
            <w:pPr>
              <w:pStyle w:val="TableParagraph"/>
              <w:spacing w:before="0" w:line="240" w:lineRule="auto"/>
              <w:rPr>
                <w:rFonts w:ascii="Times New Roman"/>
                <w:sz w:val="16"/>
              </w:rPr>
            </w:pPr>
          </w:p>
        </w:tc>
        <w:tc>
          <w:tcPr>
            <w:tcW w:w="2409" w:type="dxa"/>
          </w:tcPr>
          <w:p w:rsidR="00D7630C" w:rsidRDefault="00D7630C">
            <w:pPr>
              <w:pStyle w:val="TableParagraph"/>
              <w:spacing w:before="0" w:line="240" w:lineRule="auto"/>
              <w:rPr>
                <w:rFonts w:ascii="Times New Roman"/>
                <w:sz w:val="16"/>
              </w:rPr>
            </w:pPr>
          </w:p>
        </w:tc>
        <w:tc>
          <w:tcPr>
            <w:tcW w:w="2429" w:type="dxa"/>
          </w:tcPr>
          <w:p w:rsidR="00D7630C" w:rsidRDefault="00D7630C">
            <w:pPr>
              <w:pStyle w:val="TableParagraph"/>
              <w:spacing w:before="0" w:line="240" w:lineRule="auto"/>
              <w:rPr>
                <w:rFonts w:ascii="Times New Roman"/>
                <w:sz w:val="16"/>
              </w:rPr>
            </w:pPr>
          </w:p>
        </w:tc>
      </w:tr>
    </w:tbl>
    <w:p w:rsidR="00D7630C" w:rsidRDefault="00D7630C">
      <w:pPr>
        <w:pStyle w:val="Textoindependiente"/>
        <w:rPr>
          <w:sz w:val="28"/>
        </w:rPr>
      </w:pPr>
    </w:p>
    <w:p w:rsidR="00D7630C" w:rsidRDefault="00D7630C">
      <w:pPr>
        <w:pStyle w:val="Textoindependiente"/>
        <w:rPr>
          <w:sz w:val="28"/>
        </w:rPr>
      </w:pPr>
    </w:p>
    <w:p w:rsidR="00D7630C" w:rsidRDefault="0083497B">
      <w:pPr>
        <w:spacing w:before="248"/>
        <w:ind w:left="1524" w:right="2234"/>
        <w:jc w:val="center"/>
        <w:rPr>
          <w:rFonts w:ascii="Verdana"/>
          <w:sz w:val="16"/>
        </w:rPr>
      </w:pPr>
      <w:r>
        <w:rPr>
          <w:rFonts w:ascii="Verdana"/>
          <w:color w:val="323299"/>
          <w:sz w:val="16"/>
        </w:rPr>
        <w:t>TEATROS MUNICIPALES</w:t>
      </w:r>
    </w:p>
    <w:p w:rsidR="00D7630C" w:rsidRDefault="0083497B">
      <w:pPr>
        <w:ind w:left="1524" w:right="2234"/>
        <w:jc w:val="center"/>
        <w:rPr>
          <w:rFonts w:ascii="Verdana" w:hAnsi="Verdana"/>
          <w:sz w:val="16"/>
        </w:rPr>
      </w:pPr>
      <w:r>
        <w:rPr>
          <w:rFonts w:ascii="Verdana" w:hAnsi="Verdana"/>
          <w:color w:val="323299"/>
          <w:sz w:val="16"/>
        </w:rPr>
        <w:t>C. de la Almudaina, 7.ª CP 07001 Tel. 971710986 Palma</w:t>
      </w:r>
    </w:p>
    <w:p w:rsidR="00D7630C" w:rsidRDefault="006546DE">
      <w:pPr>
        <w:ind w:left="1270" w:right="2234"/>
        <w:jc w:val="center"/>
        <w:rPr>
          <w:rFonts w:ascii="Verdana"/>
          <w:sz w:val="16"/>
        </w:rPr>
      </w:pPr>
      <w:hyperlink r:id="rId9">
        <w:r w:rsidR="0083497B">
          <w:rPr>
            <w:rFonts w:ascii="Verdana"/>
            <w:color w:val="0000FF"/>
            <w:sz w:val="16"/>
            <w:u w:val="single" w:color="0000FF"/>
          </w:rPr>
          <w:t>musicaiescena@palma.cat</w:t>
        </w:r>
      </w:hyperlink>
    </w:p>
    <w:p w:rsidR="00D7630C" w:rsidRDefault="00D7630C">
      <w:pPr>
        <w:jc w:val="center"/>
        <w:rPr>
          <w:rFonts w:ascii="Verdana"/>
          <w:sz w:val="16"/>
        </w:rPr>
        <w:sectPr w:rsidR="00D7630C" w:rsidSect="009451FE">
          <w:footerReference w:type="default" r:id="rId10"/>
          <w:type w:val="continuous"/>
          <w:pgSz w:w="11910" w:h="16840"/>
          <w:pgMar w:top="720" w:right="428" w:bottom="420" w:left="600" w:header="720" w:footer="237" w:gutter="0"/>
          <w:pgNumType w:start="1"/>
          <w:cols w:space="720"/>
        </w:sectPr>
      </w:pPr>
    </w:p>
    <w:p w:rsidR="00D7630C" w:rsidRDefault="00D7630C">
      <w:pPr>
        <w:pStyle w:val="Textoindependiente"/>
        <w:rPr>
          <w:rFonts w:ascii="Verdana"/>
          <w:sz w:val="20"/>
        </w:rPr>
      </w:pPr>
    </w:p>
    <w:p w:rsidR="00D7630C" w:rsidRDefault="00D7630C">
      <w:pPr>
        <w:pStyle w:val="Textoindependiente"/>
        <w:rPr>
          <w:rFonts w:ascii="Verdana"/>
          <w:sz w:val="20"/>
        </w:rPr>
      </w:pPr>
    </w:p>
    <w:p w:rsidR="00D7630C" w:rsidRDefault="00D7630C">
      <w:pPr>
        <w:pStyle w:val="Textoindependiente"/>
        <w:rPr>
          <w:rFonts w:ascii="Verdana"/>
          <w:sz w:val="20"/>
        </w:rPr>
      </w:pPr>
    </w:p>
    <w:p w:rsidR="00D7630C" w:rsidRDefault="00D7630C">
      <w:pPr>
        <w:pStyle w:val="Textoindependiente"/>
        <w:rPr>
          <w:rFonts w:ascii="Verdana"/>
          <w:sz w:val="20"/>
        </w:rPr>
      </w:pPr>
    </w:p>
    <w:p w:rsidR="00D7630C" w:rsidRDefault="00D7630C">
      <w:pPr>
        <w:pStyle w:val="Textoindependiente"/>
        <w:spacing w:before="10" w:after="1"/>
        <w:rPr>
          <w:rFonts w:ascii="Verdana"/>
          <w:sz w:val="29"/>
        </w:rPr>
      </w:pPr>
    </w:p>
    <w:tbl>
      <w:tblPr>
        <w:tblStyle w:val="TableNormal"/>
        <w:tblW w:w="0" w:type="auto"/>
        <w:tblInd w:w="163" w:type="dxa"/>
        <w:tblBorders>
          <w:top w:val="double" w:sz="2" w:space="0" w:color="EFEFEF"/>
          <w:left w:val="double" w:sz="2" w:space="0" w:color="EFEFEF"/>
          <w:bottom w:val="double" w:sz="2" w:space="0" w:color="EFEFEF"/>
          <w:right w:val="double" w:sz="2" w:space="0" w:color="EFEFEF"/>
          <w:insideH w:val="double" w:sz="2" w:space="0" w:color="EFEFEF"/>
          <w:insideV w:val="double" w:sz="2" w:space="0" w:color="EFEFEF"/>
        </w:tblBorders>
        <w:tblLayout w:type="fixed"/>
        <w:tblLook w:val="01E0"/>
      </w:tblPr>
      <w:tblGrid>
        <w:gridCol w:w="3696"/>
        <w:gridCol w:w="7039"/>
      </w:tblGrid>
      <w:tr w:rsidR="00D7630C">
        <w:trPr>
          <w:trHeight w:val="309"/>
        </w:trPr>
        <w:tc>
          <w:tcPr>
            <w:tcW w:w="10735" w:type="dxa"/>
            <w:gridSpan w:val="2"/>
            <w:tcBorders>
              <w:left w:val="double" w:sz="2" w:space="0" w:color="A0A0A0"/>
            </w:tcBorders>
            <w:shd w:val="clear" w:color="auto" w:fill="C0C0C0"/>
          </w:tcPr>
          <w:p w:rsidR="00D7630C" w:rsidRDefault="008522E7">
            <w:pPr>
              <w:pStyle w:val="TableParagraph"/>
              <w:spacing w:before="11" w:line="240" w:lineRule="auto"/>
              <w:ind w:left="65"/>
              <w:rPr>
                <w:b/>
                <w:sz w:val="20"/>
              </w:rPr>
            </w:pPr>
            <w:r>
              <w:rPr>
                <w:b/>
                <w:sz w:val="20"/>
              </w:rPr>
              <w:t>DESCRIPCIÓN DE LA</w:t>
            </w:r>
            <w:r w:rsidR="0083497B">
              <w:rPr>
                <w:b/>
                <w:sz w:val="20"/>
              </w:rPr>
              <w:t xml:space="preserve"> ACTIVIDAD</w:t>
            </w:r>
          </w:p>
        </w:tc>
      </w:tr>
      <w:tr w:rsidR="00D7630C">
        <w:trPr>
          <w:trHeight w:val="552"/>
        </w:trPr>
        <w:tc>
          <w:tcPr>
            <w:tcW w:w="3696" w:type="dxa"/>
            <w:tcBorders>
              <w:left w:val="double" w:sz="2" w:space="0" w:color="A0A0A0"/>
            </w:tcBorders>
          </w:tcPr>
          <w:p w:rsidR="00D7630C" w:rsidRDefault="0083497B">
            <w:pPr>
              <w:pStyle w:val="TableParagraph"/>
              <w:spacing w:before="11" w:line="240" w:lineRule="auto"/>
              <w:ind w:left="65" w:right="1262" w:hanging="1"/>
              <w:rPr>
                <w:sz w:val="20"/>
              </w:rPr>
            </w:pPr>
            <w:r>
              <w:rPr>
                <w:sz w:val="20"/>
              </w:rPr>
              <w:t>TIPO (TEATRO,</w:t>
            </w:r>
            <w:r>
              <w:t xml:space="preserve"> </w:t>
            </w:r>
            <w:r>
              <w:rPr>
                <w:spacing w:val="-1"/>
                <w:sz w:val="20"/>
              </w:rPr>
              <w:t>CONFERENCIA,</w:t>
            </w:r>
            <w:r>
              <w:t xml:space="preserve"> </w:t>
            </w:r>
            <w:r>
              <w:rPr>
                <w:sz w:val="20"/>
              </w:rPr>
              <w:t>CONCIERTO...):</w:t>
            </w:r>
          </w:p>
        </w:tc>
        <w:tc>
          <w:tcPr>
            <w:tcW w:w="7039" w:type="dxa"/>
          </w:tcPr>
          <w:p w:rsidR="00D7630C" w:rsidRDefault="00D7630C">
            <w:pPr>
              <w:pStyle w:val="TableParagraph"/>
              <w:spacing w:before="0" w:line="240" w:lineRule="auto"/>
              <w:rPr>
                <w:rFonts w:ascii="Times New Roman"/>
                <w:sz w:val="18"/>
              </w:rPr>
            </w:pPr>
          </w:p>
        </w:tc>
      </w:tr>
      <w:tr w:rsidR="00D7630C">
        <w:trPr>
          <w:trHeight w:val="308"/>
        </w:trPr>
        <w:tc>
          <w:tcPr>
            <w:tcW w:w="3696" w:type="dxa"/>
            <w:tcBorders>
              <w:left w:val="double" w:sz="2" w:space="0" w:color="A0A0A0"/>
            </w:tcBorders>
          </w:tcPr>
          <w:p w:rsidR="00D7630C" w:rsidRDefault="0083497B">
            <w:pPr>
              <w:pStyle w:val="TableParagraph"/>
              <w:spacing w:before="11" w:line="240" w:lineRule="auto"/>
              <w:ind w:left="65"/>
              <w:rPr>
                <w:sz w:val="20"/>
              </w:rPr>
            </w:pPr>
            <w:r>
              <w:rPr>
                <w:sz w:val="20"/>
              </w:rPr>
              <w:t>HORARIO</w:t>
            </w:r>
            <w:r>
              <w:rPr>
                <w:spacing w:val="-4"/>
                <w:sz w:val="20"/>
              </w:rPr>
              <w:t>:</w:t>
            </w:r>
          </w:p>
        </w:tc>
        <w:tc>
          <w:tcPr>
            <w:tcW w:w="7039" w:type="dxa"/>
          </w:tcPr>
          <w:p w:rsidR="00D7630C" w:rsidRDefault="00D7630C">
            <w:pPr>
              <w:pStyle w:val="TableParagraph"/>
              <w:spacing w:before="0" w:line="240" w:lineRule="auto"/>
              <w:rPr>
                <w:rFonts w:ascii="Times New Roman"/>
                <w:sz w:val="18"/>
              </w:rPr>
            </w:pPr>
          </w:p>
        </w:tc>
      </w:tr>
      <w:tr w:rsidR="00D7630C">
        <w:trPr>
          <w:trHeight w:val="2293"/>
        </w:trPr>
        <w:tc>
          <w:tcPr>
            <w:tcW w:w="3696" w:type="dxa"/>
            <w:tcBorders>
              <w:left w:val="double" w:sz="2" w:space="0" w:color="A0A0A0"/>
            </w:tcBorders>
          </w:tcPr>
          <w:p w:rsidR="00D7630C" w:rsidRDefault="0083497B">
            <w:pPr>
              <w:pStyle w:val="TableParagraph"/>
              <w:spacing w:before="11" w:line="240" w:lineRule="auto"/>
              <w:ind w:left="65"/>
              <w:rPr>
                <w:sz w:val="20"/>
              </w:rPr>
            </w:pPr>
            <w:r>
              <w:rPr>
                <w:sz w:val="20"/>
              </w:rPr>
              <w:t>DESCRIPCIÓN DETALLADA</w:t>
            </w:r>
            <w:r w:rsidR="008522E7">
              <w:rPr>
                <w:sz w:val="20"/>
              </w:rPr>
              <w:t xml:space="preserve"> DE LA ACTIVIDAD</w:t>
            </w:r>
            <w:r>
              <w:rPr>
                <w:sz w:val="20"/>
              </w:rPr>
              <w:t>:</w:t>
            </w:r>
          </w:p>
        </w:tc>
        <w:tc>
          <w:tcPr>
            <w:tcW w:w="7039" w:type="dxa"/>
          </w:tcPr>
          <w:p w:rsidR="00D7630C" w:rsidRDefault="00D7630C">
            <w:pPr>
              <w:pStyle w:val="TableParagraph"/>
              <w:spacing w:before="0" w:line="240" w:lineRule="auto"/>
              <w:rPr>
                <w:rFonts w:ascii="Times New Roman"/>
                <w:sz w:val="18"/>
              </w:rPr>
            </w:pPr>
          </w:p>
        </w:tc>
      </w:tr>
      <w:tr w:rsidR="00D7630C">
        <w:trPr>
          <w:trHeight w:val="358"/>
        </w:trPr>
        <w:tc>
          <w:tcPr>
            <w:tcW w:w="3696" w:type="dxa"/>
            <w:tcBorders>
              <w:left w:val="double" w:sz="2" w:space="0" w:color="A0A0A0"/>
            </w:tcBorders>
          </w:tcPr>
          <w:p w:rsidR="00D7630C" w:rsidRDefault="0083497B" w:rsidP="0083497B">
            <w:pPr>
              <w:pStyle w:val="TableParagraph"/>
              <w:spacing w:before="11" w:line="240" w:lineRule="auto"/>
              <w:ind w:left="65"/>
              <w:rPr>
                <w:sz w:val="20"/>
              </w:rPr>
            </w:pPr>
            <w:r>
              <w:rPr>
                <w:sz w:val="20"/>
              </w:rPr>
              <w:t xml:space="preserve">¿INCLUYE ALGÚN RIESGO? (por </w:t>
            </w:r>
            <w:proofErr w:type="spellStart"/>
            <w:r>
              <w:rPr>
                <w:sz w:val="20"/>
              </w:rPr>
              <w:t>ejemplo</w:t>
            </w:r>
            <w:proofErr w:type="spellEnd"/>
            <w:r>
              <w:rPr>
                <w:sz w:val="20"/>
              </w:rPr>
              <w:t xml:space="preserve"> </w:t>
            </w:r>
            <w:proofErr w:type="spellStart"/>
            <w:r>
              <w:rPr>
                <w:sz w:val="20"/>
              </w:rPr>
              <w:t>fuego</w:t>
            </w:r>
            <w:proofErr w:type="spellEnd"/>
            <w:r>
              <w:rPr>
                <w:sz w:val="20"/>
              </w:rPr>
              <w:t>)</w:t>
            </w:r>
          </w:p>
        </w:tc>
        <w:tc>
          <w:tcPr>
            <w:tcW w:w="7039" w:type="dxa"/>
          </w:tcPr>
          <w:p w:rsidR="00D7630C" w:rsidRDefault="00D7630C">
            <w:pPr>
              <w:pStyle w:val="TableParagraph"/>
              <w:spacing w:before="0" w:line="240" w:lineRule="auto"/>
              <w:rPr>
                <w:rFonts w:ascii="Times New Roman"/>
                <w:sz w:val="18"/>
              </w:rPr>
            </w:pPr>
          </w:p>
        </w:tc>
      </w:tr>
      <w:tr w:rsidR="00D7630C">
        <w:trPr>
          <w:trHeight w:val="308"/>
        </w:trPr>
        <w:tc>
          <w:tcPr>
            <w:tcW w:w="3696" w:type="dxa"/>
            <w:tcBorders>
              <w:left w:val="double" w:sz="2" w:space="0" w:color="A0A0A0"/>
            </w:tcBorders>
          </w:tcPr>
          <w:p w:rsidR="00D7630C" w:rsidRDefault="0083497B">
            <w:pPr>
              <w:pStyle w:val="TableParagraph"/>
              <w:spacing w:before="11" w:line="240" w:lineRule="auto"/>
              <w:ind w:left="65"/>
              <w:rPr>
                <w:sz w:val="20"/>
              </w:rPr>
            </w:pPr>
            <w:r>
              <w:rPr>
                <w:sz w:val="20"/>
              </w:rPr>
              <w:t>DURACIÓN DE LA FUNCIÓN</w:t>
            </w:r>
            <w:r>
              <w:t>/</w:t>
            </w:r>
            <w:r>
              <w:rPr>
                <w:sz w:val="20"/>
              </w:rPr>
              <w:t xml:space="preserve">ACTIVIDAD (con </w:t>
            </w:r>
            <w:proofErr w:type="spellStart"/>
            <w:r>
              <w:rPr>
                <w:sz w:val="20"/>
              </w:rPr>
              <w:t>público</w:t>
            </w:r>
            <w:proofErr w:type="spellEnd"/>
            <w:r>
              <w:rPr>
                <w:sz w:val="20"/>
              </w:rPr>
              <w:t>):</w:t>
            </w:r>
          </w:p>
        </w:tc>
        <w:tc>
          <w:tcPr>
            <w:tcW w:w="7039" w:type="dxa"/>
          </w:tcPr>
          <w:p w:rsidR="00D7630C" w:rsidRDefault="0083497B">
            <w:pPr>
              <w:pStyle w:val="TableParagraph"/>
              <w:spacing w:before="11" w:line="240" w:lineRule="auto"/>
              <w:ind w:left="4453"/>
              <w:rPr>
                <w:sz w:val="20"/>
              </w:rPr>
            </w:pPr>
            <w:r>
              <w:rPr>
                <w:sz w:val="20"/>
              </w:rPr>
              <w:t>DESCANSO (Sí</w:t>
            </w:r>
            <w:r>
              <w:t>/</w:t>
            </w:r>
            <w:r>
              <w:rPr>
                <w:sz w:val="20"/>
              </w:rPr>
              <w:t>No):</w:t>
            </w:r>
          </w:p>
        </w:tc>
      </w:tr>
      <w:tr w:rsidR="00D7630C">
        <w:trPr>
          <w:trHeight w:val="308"/>
        </w:trPr>
        <w:tc>
          <w:tcPr>
            <w:tcW w:w="3696" w:type="dxa"/>
            <w:tcBorders>
              <w:left w:val="double" w:sz="2" w:space="0" w:color="A0A0A0"/>
            </w:tcBorders>
          </w:tcPr>
          <w:p w:rsidR="00D7630C" w:rsidRDefault="0083497B">
            <w:pPr>
              <w:pStyle w:val="TableParagraph"/>
              <w:spacing w:before="11" w:line="240" w:lineRule="auto"/>
              <w:ind w:left="65"/>
              <w:rPr>
                <w:sz w:val="20"/>
              </w:rPr>
            </w:pPr>
            <w:r>
              <w:rPr>
                <w:sz w:val="20"/>
              </w:rPr>
              <w:t>IDIOMA DE LA FUNCIÓN</w:t>
            </w:r>
            <w:r>
              <w:t>/</w:t>
            </w:r>
            <w:r>
              <w:rPr>
                <w:sz w:val="20"/>
              </w:rPr>
              <w:t>ACTIVIDAD:</w:t>
            </w:r>
          </w:p>
        </w:tc>
        <w:tc>
          <w:tcPr>
            <w:tcW w:w="7039" w:type="dxa"/>
          </w:tcPr>
          <w:p w:rsidR="00D7630C" w:rsidRDefault="00D7630C">
            <w:pPr>
              <w:pStyle w:val="TableParagraph"/>
              <w:spacing w:before="0" w:line="240" w:lineRule="auto"/>
              <w:rPr>
                <w:rFonts w:ascii="Times New Roman"/>
                <w:sz w:val="18"/>
              </w:rPr>
            </w:pPr>
          </w:p>
        </w:tc>
      </w:tr>
      <w:tr w:rsidR="00D7630C">
        <w:trPr>
          <w:trHeight w:val="552"/>
        </w:trPr>
        <w:tc>
          <w:tcPr>
            <w:tcW w:w="3696" w:type="dxa"/>
            <w:tcBorders>
              <w:left w:val="double" w:sz="2" w:space="0" w:color="A0A0A0"/>
            </w:tcBorders>
          </w:tcPr>
          <w:p w:rsidR="00D7630C" w:rsidRDefault="0083497B">
            <w:pPr>
              <w:pStyle w:val="TableParagraph"/>
              <w:spacing w:before="11" w:line="240" w:lineRule="auto"/>
              <w:ind w:left="65" w:right="168" w:hanging="1"/>
              <w:rPr>
                <w:sz w:val="20"/>
              </w:rPr>
            </w:pPr>
            <w:r>
              <w:rPr>
                <w:sz w:val="20"/>
              </w:rPr>
              <w:t>NÚMERO DE PERSONAS QUE PARTICIPAN:</w:t>
            </w:r>
          </w:p>
        </w:tc>
        <w:tc>
          <w:tcPr>
            <w:tcW w:w="7039" w:type="dxa"/>
          </w:tcPr>
          <w:p w:rsidR="00D7630C" w:rsidRDefault="00D7630C">
            <w:pPr>
              <w:pStyle w:val="TableParagraph"/>
              <w:spacing w:before="0" w:line="240" w:lineRule="auto"/>
              <w:rPr>
                <w:rFonts w:ascii="Times New Roman"/>
                <w:sz w:val="18"/>
              </w:rPr>
            </w:pPr>
          </w:p>
        </w:tc>
      </w:tr>
      <w:tr w:rsidR="00D7630C">
        <w:trPr>
          <w:trHeight w:val="1219"/>
        </w:trPr>
        <w:tc>
          <w:tcPr>
            <w:tcW w:w="3696" w:type="dxa"/>
            <w:tcBorders>
              <w:left w:val="double" w:sz="2" w:space="0" w:color="A0A0A0"/>
            </w:tcBorders>
          </w:tcPr>
          <w:p w:rsidR="00D7630C" w:rsidRDefault="0083497B" w:rsidP="0083497B">
            <w:pPr>
              <w:pStyle w:val="TableParagraph"/>
              <w:spacing w:before="11" w:line="240" w:lineRule="auto"/>
              <w:ind w:left="65" w:right="336" w:hanging="1"/>
              <w:rPr>
                <w:sz w:val="20"/>
              </w:rPr>
            </w:pPr>
            <w:r>
              <w:rPr>
                <w:sz w:val="20"/>
              </w:rPr>
              <w:t xml:space="preserve">DESCRIPCIÓN DE TODAS LAS NECESIDADES TÉCNICAS (o adjuntar la </w:t>
            </w:r>
            <w:proofErr w:type="spellStart"/>
            <w:r>
              <w:rPr>
                <w:sz w:val="20"/>
              </w:rPr>
              <w:t>ficha</w:t>
            </w:r>
            <w:proofErr w:type="spellEnd"/>
            <w:r>
              <w:rPr>
                <w:sz w:val="20"/>
              </w:rPr>
              <w:t xml:space="preserve"> </w:t>
            </w:r>
            <w:proofErr w:type="spellStart"/>
            <w:r>
              <w:rPr>
                <w:sz w:val="20"/>
              </w:rPr>
              <w:t>técnica</w:t>
            </w:r>
            <w:proofErr w:type="spellEnd"/>
            <w:r>
              <w:rPr>
                <w:sz w:val="20"/>
              </w:rPr>
              <w:t xml:space="preserve"> completa):</w:t>
            </w:r>
          </w:p>
        </w:tc>
        <w:tc>
          <w:tcPr>
            <w:tcW w:w="7039" w:type="dxa"/>
          </w:tcPr>
          <w:p w:rsidR="00D7630C" w:rsidRDefault="00D7630C">
            <w:pPr>
              <w:pStyle w:val="TableParagraph"/>
              <w:spacing w:before="0" w:line="240" w:lineRule="auto"/>
              <w:rPr>
                <w:rFonts w:ascii="Times New Roman"/>
                <w:sz w:val="18"/>
              </w:rPr>
            </w:pPr>
          </w:p>
        </w:tc>
      </w:tr>
      <w:tr w:rsidR="00D7630C">
        <w:trPr>
          <w:trHeight w:val="309"/>
        </w:trPr>
        <w:tc>
          <w:tcPr>
            <w:tcW w:w="3696" w:type="dxa"/>
            <w:tcBorders>
              <w:left w:val="double" w:sz="2" w:space="0" w:color="A0A0A0"/>
            </w:tcBorders>
          </w:tcPr>
          <w:p w:rsidR="00D7630C" w:rsidRDefault="0083497B">
            <w:pPr>
              <w:pStyle w:val="TableParagraph"/>
              <w:spacing w:before="11" w:line="240" w:lineRule="auto"/>
              <w:ind w:left="65"/>
              <w:rPr>
                <w:sz w:val="20"/>
              </w:rPr>
            </w:pPr>
            <w:r>
              <w:rPr>
                <w:sz w:val="20"/>
              </w:rPr>
              <w:t>HORARIO DE LLEGADA AL TEATRO:</w:t>
            </w:r>
          </w:p>
        </w:tc>
        <w:tc>
          <w:tcPr>
            <w:tcW w:w="7039" w:type="dxa"/>
          </w:tcPr>
          <w:p w:rsidR="00D7630C" w:rsidRDefault="00D7630C">
            <w:pPr>
              <w:pStyle w:val="TableParagraph"/>
              <w:spacing w:before="0" w:line="240" w:lineRule="auto"/>
              <w:rPr>
                <w:rFonts w:ascii="Times New Roman"/>
                <w:sz w:val="18"/>
              </w:rPr>
            </w:pPr>
          </w:p>
        </w:tc>
      </w:tr>
      <w:tr w:rsidR="00D7630C">
        <w:trPr>
          <w:trHeight w:val="308"/>
        </w:trPr>
        <w:tc>
          <w:tcPr>
            <w:tcW w:w="3696" w:type="dxa"/>
            <w:tcBorders>
              <w:left w:val="double" w:sz="2" w:space="0" w:color="A0A0A0"/>
            </w:tcBorders>
          </w:tcPr>
          <w:p w:rsidR="00D7630C" w:rsidRDefault="0083497B">
            <w:pPr>
              <w:pStyle w:val="TableParagraph"/>
              <w:spacing w:before="11" w:line="240" w:lineRule="auto"/>
              <w:ind w:left="65"/>
              <w:rPr>
                <w:sz w:val="20"/>
              </w:rPr>
            </w:pPr>
            <w:r>
              <w:rPr>
                <w:sz w:val="20"/>
              </w:rPr>
              <w:t>HORARIO DE MONTAJE:</w:t>
            </w:r>
          </w:p>
        </w:tc>
        <w:tc>
          <w:tcPr>
            <w:tcW w:w="7039" w:type="dxa"/>
          </w:tcPr>
          <w:p w:rsidR="00D7630C" w:rsidRDefault="00D7630C">
            <w:pPr>
              <w:pStyle w:val="TableParagraph"/>
              <w:spacing w:before="0" w:line="240" w:lineRule="auto"/>
              <w:rPr>
                <w:rFonts w:ascii="Times New Roman"/>
                <w:sz w:val="18"/>
              </w:rPr>
            </w:pPr>
          </w:p>
        </w:tc>
      </w:tr>
      <w:tr w:rsidR="00D7630C">
        <w:trPr>
          <w:trHeight w:val="308"/>
        </w:trPr>
        <w:tc>
          <w:tcPr>
            <w:tcW w:w="3696" w:type="dxa"/>
            <w:tcBorders>
              <w:left w:val="double" w:sz="2" w:space="0" w:color="A0A0A0"/>
            </w:tcBorders>
          </w:tcPr>
          <w:p w:rsidR="00D7630C" w:rsidRDefault="0083497B">
            <w:pPr>
              <w:pStyle w:val="TableParagraph"/>
              <w:spacing w:before="11" w:line="240" w:lineRule="auto"/>
              <w:ind w:left="65"/>
              <w:rPr>
                <w:sz w:val="20"/>
              </w:rPr>
            </w:pPr>
            <w:r>
              <w:rPr>
                <w:sz w:val="20"/>
              </w:rPr>
              <w:t>TIEMPO APROXIMADO DE MONTAJE:</w:t>
            </w:r>
          </w:p>
        </w:tc>
        <w:tc>
          <w:tcPr>
            <w:tcW w:w="7039" w:type="dxa"/>
          </w:tcPr>
          <w:p w:rsidR="00D7630C" w:rsidRDefault="00D7630C">
            <w:pPr>
              <w:pStyle w:val="TableParagraph"/>
              <w:spacing w:before="0" w:line="240" w:lineRule="auto"/>
              <w:rPr>
                <w:rFonts w:ascii="Times New Roman"/>
                <w:sz w:val="18"/>
              </w:rPr>
            </w:pPr>
          </w:p>
        </w:tc>
      </w:tr>
      <w:tr w:rsidR="00D7630C">
        <w:trPr>
          <w:trHeight w:val="309"/>
        </w:trPr>
        <w:tc>
          <w:tcPr>
            <w:tcW w:w="3696" w:type="dxa"/>
            <w:tcBorders>
              <w:left w:val="double" w:sz="2" w:space="0" w:color="A0A0A0"/>
            </w:tcBorders>
          </w:tcPr>
          <w:p w:rsidR="00D7630C" w:rsidRDefault="0083497B">
            <w:pPr>
              <w:pStyle w:val="TableParagraph"/>
              <w:spacing w:before="11" w:line="240" w:lineRule="auto"/>
              <w:ind w:left="65"/>
              <w:rPr>
                <w:sz w:val="20"/>
              </w:rPr>
            </w:pPr>
            <w:r>
              <w:rPr>
                <w:sz w:val="20"/>
              </w:rPr>
              <w:t>EDAD RECOMENDADA DE LA ACTIVIDAD:</w:t>
            </w:r>
          </w:p>
        </w:tc>
        <w:tc>
          <w:tcPr>
            <w:tcW w:w="7039" w:type="dxa"/>
          </w:tcPr>
          <w:p w:rsidR="00D7630C" w:rsidRDefault="00D7630C">
            <w:pPr>
              <w:pStyle w:val="TableParagraph"/>
              <w:spacing w:before="0" w:line="240" w:lineRule="auto"/>
              <w:rPr>
                <w:rFonts w:ascii="Times New Roman"/>
                <w:sz w:val="18"/>
              </w:rPr>
            </w:pPr>
          </w:p>
        </w:tc>
      </w:tr>
      <w:tr w:rsidR="00D7630C">
        <w:trPr>
          <w:trHeight w:val="978"/>
        </w:trPr>
        <w:tc>
          <w:tcPr>
            <w:tcW w:w="3696" w:type="dxa"/>
            <w:tcBorders>
              <w:left w:val="double" w:sz="2" w:space="0" w:color="A0A0A0"/>
            </w:tcBorders>
          </w:tcPr>
          <w:p w:rsidR="00D7630C" w:rsidRDefault="0083497B">
            <w:pPr>
              <w:pStyle w:val="TableParagraph"/>
              <w:spacing w:before="11" w:line="240" w:lineRule="auto"/>
              <w:ind w:left="65"/>
              <w:rPr>
                <w:sz w:val="20"/>
              </w:rPr>
            </w:pPr>
            <w:r>
              <w:rPr>
                <w:sz w:val="20"/>
              </w:rPr>
              <w:t>¿SE COBRARÁ ENTRADA? (Sí</w:t>
            </w:r>
            <w:r>
              <w:t>/</w:t>
            </w:r>
            <w:r>
              <w:rPr>
                <w:sz w:val="20"/>
              </w:rPr>
              <w:t>No):</w:t>
            </w:r>
          </w:p>
          <w:p w:rsidR="00D7630C" w:rsidRDefault="00B86C35">
            <w:pPr>
              <w:pStyle w:val="TableParagraph"/>
              <w:spacing w:before="41" w:line="240" w:lineRule="auto"/>
              <w:ind w:left="65"/>
              <w:rPr>
                <w:b/>
                <w:sz w:val="16"/>
              </w:rPr>
            </w:pPr>
            <w:r>
              <w:rPr>
                <w:b/>
                <w:sz w:val="16"/>
              </w:rPr>
              <w:t>EN CASO AFIRMATIVO, PRECIO,</w:t>
            </w:r>
          </w:p>
          <w:p w:rsidR="00D7630C" w:rsidRDefault="00B86C35">
            <w:pPr>
              <w:pStyle w:val="TableParagraph"/>
              <w:spacing w:before="40" w:line="240" w:lineRule="auto"/>
              <w:ind w:left="65"/>
              <w:rPr>
                <w:b/>
                <w:sz w:val="16"/>
              </w:rPr>
            </w:pPr>
            <w:r>
              <w:rPr>
                <w:b/>
                <w:sz w:val="16"/>
              </w:rPr>
              <w:t>PRECIOS ESPECIALES Y</w:t>
            </w:r>
            <w:r w:rsidR="0083497B">
              <w:rPr>
                <w:b/>
                <w:sz w:val="16"/>
              </w:rPr>
              <w:t xml:space="preserve"> DESCUENTOS</w:t>
            </w:r>
          </w:p>
        </w:tc>
        <w:tc>
          <w:tcPr>
            <w:tcW w:w="7039" w:type="dxa"/>
          </w:tcPr>
          <w:p w:rsidR="00D7630C" w:rsidRDefault="00D7630C">
            <w:pPr>
              <w:pStyle w:val="TableParagraph"/>
              <w:spacing w:before="0" w:line="240" w:lineRule="auto"/>
              <w:rPr>
                <w:rFonts w:ascii="Times New Roman"/>
                <w:sz w:val="18"/>
              </w:rPr>
            </w:pPr>
          </w:p>
        </w:tc>
      </w:tr>
    </w:tbl>
    <w:p w:rsidR="00D7630C" w:rsidRDefault="00D7630C">
      <w:pPr>
        <w:pStyle w:val="Textoindependiente"/>
        <w:rPr>
          <w:rFonts w:ascii="Verdana"/>
          <w:sz w:val="20"/>
        </w:rPr>
      </w:pPr>
    </w:p>
    <w:p w:rsidR="00D7630C" w:rsidRDefault="00D7630C">
      <w:pPr>
        <w:pStyle w:val="Textoindependiente"/>
        <w:spacing w:before="5"/>
        <w:rPr>
          <w:rFonts w:ascii="Verdana"/>
          <w:sz w:val="21"/>
        </w:rPr>
      </w:pPr>
    </w:p>
    <w:p w:rsidR="00D7630C" w:rsidRDefault="0083497B">
      <w:pPr>
        <w:spacing w:before="60"/>
        <w:ind w:left="1102" w:right="722" w:hanging="1"/>
        <w:rPr>
          <w:b/>
          <w:sz w:val="20"/>
        </w:rPr>
      </w:pPr>
      <w:r>
        <w:rPr>
          <w:b/>
          <w:color w:val="00007F"/>
          <w:sz w:val="20"/>
        </w:rPr>
        <w:t xml:space="preserve">Con esta </w:t>
      </w:r>
      <w:proofErr w:type="spellStart"/>
      <w:r>
        <w:rPr>
          <w:b/>
          <w:color w:val="00007F"/>
          <w:sz w:val="20"/>
        </w:rPr>
        <w:t>solicitud</w:t>
      </w:r>
      <w:proofErr w:type="spellEnd"/>
      <w:r>
        <w:rPr>
          <w:b/>
          <w:color w:val="00007F"/>
          <w:sz w:val="20"/>
        </w:rPr>
        <w:t xml:space="preserve"> se </w:t>
      </w:r>
      <w:proofErr w:type="spellStart"/>
      <w:r>
        <w:rPr>
          <w:b/>
          <w:color w:val="00007F"/>
          <w:sz w:val="20"/>
        </w:rPr>
        <w:t>tiene</w:t>
      </w:r>
      <w:proofErr w:type="spellEnd"/>
      <w:r>
        <w:rPr>
          <w:b/>
          <w:color w:val="00007F"/>
          <w:sz w:val="20"/>
        </w:rPr>
        <w:t xml:space="preserve"> que presentar el documento</w:t>
      </w:r>
      <w:r>
        <w:t xml:space="preserve"> </w:t>
      </w:r>
      <w:r w:rsidR="00503399">
        <w:rPr>
          <w:b/>
          <w:i/>
          <w:color w:val="00007F"/>
          <w:sz w:val="20"/>
        </w:rPr>
        <w:t>CONDICIONES DE</w:t>
      </w:r>
      <w:r>
        <w:rPr>
          <w:b/>
          <w:i/>
          <w:color w:val="00007F"/>
          <w:sz w:val="20"/>
        </w:rPr>
        <w:t xml:space="preserve"> USO EXTERNO DE LOS TEATROS MUNICIPALES,</w:t>
      </w:r>
      <w:r>
        <w:t xml:space="preserve"> </w:t>
      </w:r>
      <w:r w:rsidR="00C32E8A">
        <w:rPr>
          <w:b/>
          <w:color w:val="00007F"/>
          <w:sz w:val="20"/>
        </w:rPr>
        <w:t xml:space="preserve">con </w:t>
      </w:r>
      <w:proofErr w:type="spellStart"/>
      <w:r w:rsidR="00C32E8A">
        <w:rPr>
          <w:b/>
          <w:color w:val="00007F"/>
          <w:sz w:val="20"/>
        </w:rPr>
        <w:t>fecha</w:t>
      </w:r>
      <w:proofErr w:type="spellEnd"/>
      <w:r w:rsidR="00C32E8A">
        <w:rPr>
          <w:b/>
          <w:color w:val="00007F"/>
          <w:sz w:val="20"/>
        </w:rPr>
        <w:t xml:space="preserve"> y firma</w:t>
      </w:r>
      <w:r>
        <w:rPr>
          <w:b/>
          <w:color w:val="00007F"/>
          <w:sz w:val="20"/>
        </w:rPr>
        <w:t>.</w:t>
      </w:r>
    </w:p>
    <w:p w:rsidR="00D7630C" w:rsidRDefault="00D7630C">
      <w:pPr>
        <w:pStyle w:val="Textoindependiente"/>
        <w:rPr>
          <w:b/>
          <w:sz w:val="20"/>
        </w:rPr>
      </w:pPr>
    </w:p>
    <w:p w:rsidR="00D7630C" w:rsidRDefault="00D7630C">
      <w:pPr>
        <w:pStyle w:val="Textoindependiente"/>
        <w:spacing w:before="3"/>
        <w:rPr>
          <w:b/>
          <w:sz w:val="21"/>
        </w:rPr>
      </w:pPr>
    </w:p>
    <w:p w:rsidR="00D7630C" w:rsidRDefault="00D7630C">
      <w:pPr>
        <w:rPr>
          <w:sz w:val="21"/>
        </w:rPr>
        <w:sectPr w:rsidR="00D7630C">
          <w:headerReference w:type="default" r:id="rId11"/>
          <w:footerReference w:type="default" r:id="rId12"/>
          <w:pgSz w:w="11910" w:h="16840"/>
          <w:pgMar w:top="1380" w:right="240" w:bottom="420" w:left="600" w:header="726" w:footer="237" w:gutter="0"/>
          <w:cols w:space="720"/>
        </w:sectPr>
      </w:pPr>
    </w:p>
    <w:p w:rsidR="00172C36" w:rsidRDefault="0083497B">
      <w:pPr>
        <w:spacing w:before="67"/>
        <w:ind w:left="199" w:right="38"/>
        <w:jc w:val="both"/>
        <w:rPr>
          <w:sz w:val="16"/>
        </w:rPr>
      </w:pPr>
      <w:r>
        <w:rPr>
          <w:sz w:val="16"/>
        </w:rPr>
        <w:lastRenderedPageBreak/>
        <w:t xml:space="preserve">Para no aportar </w:t>
      </w:r>
      <w:proofErr w:type="spellStart"/>
      <w:r>
        <w:rPr>
          <w:sz w:val="16"/>
        </w:rPr>
        <w:t>documentos</w:t>
      </w:r>
      <w:proofErr w:type="spellEnd"/>
      <w:r>
        <w:rPr>
          <w:sz w:val="16"/>
        </w:rPr>
        <w:t xml:space="preserve"> </w:t>
      </w:r>
      <w:proofErr w:type="spellStart"/>
      <w:r>
        <w:rPr>
          <w:sz w:val="16"/>
        </w:rPr>
        <w:t>elaborados</w:t>
      </w:r>
      <w:proofErr w:type="spellEnd"/>
      <w:r>
        <w:rPr>
          <w:sz w:val="16"/>
        </w:rPr>
        <w:t xml:space="preserve"> por la </w:t>
      </w:r>
      <w:proofErr w:type="spellStart"/>
      <w:r>
        <w:rPr>
          <w:sz w:val="16"/>
        </w:rPr>
        <w:t>Administración</w:t>
      </w:r>
      <w:proofErr w:type="spellEnd"/>
      <w:r>
        <w:rPr>
          <w:sz w:val="16"/>
        </w:rPr>
        <w:t xml:space="preserve">, el </w:t>
      </w:r>
      <w:proofErr w:type="spellStart"/>
      <w:r w:rsidR="00172C36">
        <w:rPr>
          <w:sz w:val="16"/>
        </w:rPr>
        <w:t>solicitante</w:t>
      </w:r>
      <w:proofErr w:type="spellEnd"/>
      <w:r>
        <w:rPr>
          <w:sz w:val="16"/>
        </w:rPr>
        <w:t xml:space="preserve"> declara la </w:t>
      </w:r>
      <w:proofErr w:type="spellStart"/>
      <w:r>
        <w:rPr>
          <w:sz w:val="16"/>
        </w:rPr>
        <w:t>veracidad</w:t>
      </w:r>
      <w:proofErr w:type="spellEnd"/>
      <w:r>
        <w:rPr>
          <w:sz w:val="16"/>
        </w:rPr>
        <w:t xml:space="preserve"> de los datos consignados y autoriza que se verifiquen utilizando los medios telemáticos necesarios y disponibles para las administraciones públicas </w:t>
      </w:r>
    </w:p>
    <w:p w:rsidR="00D7630C" w:rsidRDefault="00172C36">
      <w:pPr>
        <w:spacing w:before="67"/>
        <w:ind w:left="199" w:right="38"/>
        <w:jc w:val="both"/>
        <w:rPr>
          <w:sz w:val="16"/>
        </w:rPr>
      </w:pPr>
      <w:r>
        <w:rPr>
          <w:noProof/>
          <w:sz w:val="16"/>
          <w:lang w:val="es-ES" w:eastAsia="es-ES"/>
        </w:rPr>
        <w:drawing>
          <wp:anchor distT="0" distB="0" distL="0" distR="0" simplePos="0" relativeHeight="251659264" behindDoc="1" locked="0" layoutInCell="1" allowOverlap="1">
            <wp:simplePos x="0" y="0"/>
            <wp:positionH relativeFrom="page">
              <wp:posOffset>654050</wp:posOffset>
            </wp:positionH>
            <wp:positionV relativeFrom="paragraph">
              <wp:posOffset>40640</wp:posOffset>
            </wp:positionV>
            <wp:extent cx="127000" cy="260350"/>
            <wp:effectExtent l="19050" t="0" r="635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127000" cy="260350"/>
                    </a:xfrm>
                    <a:prstGeom prst="rect">
                      <a:avLst/>
                    </a:prstGeom>
                  </pic:spPr>
                </pic:pic>
              </a:graphicData>
            </a:graphic>
          </wp:anchor>
        </w:drawing>
      </w:r>
      <w:r w:rsidR="0083497B">
        <w:rPr>
          <w:sz w:val="16"/>
        </w:rPr>
        <w:t>SÍ</w:t>
      </w:r>
      <w:r>
        <w:rPr>
          <w:sz w:val="16"/>
        </w:rPr>
        <w:t xml:space="preserve">   </w:t>
      </w:r>
    </w:p>
    <w:p w:rsidR="00D7630C" w:rsidRDefault="00172C36" w:rsidP="00172C36">
      <w:pPr>
        <w:ind w:right="2388"/>
        <w:rPr>
          <w:sz w:val="16"/>
        </w:rPr>
      </w:pPr>
      <w:r>
        <w:rPr>
          <w:sz w:val="16"/>
        </w:rPr>
        <w:t xml:space="preserve">     </w:t>
      </w:r>
      <w:r w:rsidR="0083497B">
        <w:rPr>
          <w:sz w:val="16"/>
        </w:rPr>
        <w:t>No</w:t>
      </w:r>
    </w:p>
    <w:p w:rsidR="00D7630C" w:rsidRDefault="0083497B">
      <w:pPr>
        <w:pStyle w:val="Textoindependiente"/>
        <w:rPr>
          <w:sz w:val="20"/>
        </w:rPr>
      </w:pPr>
      <w:r>
        <w:br w:type="column"/>
      </w:r>
    </w:p>
    <w:p w:rsidR="00D7630C" w:rsidRDefault="0083497B">
      <w:pPr>
        <w:spacing w:before="129"/>
        <w:ind w:left="199"/>
        <w:rPr>
          <w:sz w:val="20"/>
        </w:rPr>
      </w:pPr>
      <w:r>
        <w:rPr>
          <w:spacing w:val="-1"/>
          <w:sz w:val="20"/>
        </w:rPr>
        <w:t>Palma......... d</w:t>
      </w:r>
      <w:r w:rsidR="00503399">
        <w:rPr>
          <w:spacing w:val="-1"/>
          <w:sz w:val="20"/>
        </w:rPr>
        <w:t>e</w:t>
      </w:r>
      <w:r>
        <w:rPr>
          <w:spacing w:val="-1"/>
          <w:sz w:val="20"/>
        </w:rPr>
        <w:t>..........................................</w:t>
      </w:r>
      <w:r>
        <w:t xml:space="preserve"> </w:t>
      </w:r>
      <w:r>
        <w:rPr>
          <w:sz w:val="20"/>
        </w:rPr>
        <w:t>de................</w:t>
      </w:r>
    </w:p>
    <w:p w:rsidR="00D7630C" w:rsidRDefault="00D7630C">
      <w:pPr>
        <w:pStyle w:val="Textoindependiente"/>
        <w:rPr>
          <w:sz w:val="20"/>
        </w:rPr>
      </w:pPr>
    </w:p>
    <w:p w:rsidR="00D7630C" w:rsidRDefault="0083497B">
      <w:pPr>
        <w:spacing w:before="1"/>
        <w:ind w:left="2469" w:right="2279"/>
        <w:jc w:val="center"/>
        <w:rPr>
          <w:sz w:val="20"/>
        </w:rPr>
      </w:pPr>
      <w:r>
        <w:rPr>
          <w:sz w:val="20"/>
        </w:rPr>
        <w:t>(firma)</w:t>
      </w:r>
    </w:p>
    <w:p w:rsidR="00D7630C" w:rsidRDefault="00D7630C">
      <w:pPr>
        <w:jc w:val="center"/>
        <w:rPr>
          <w:sz w:val="20"/>
        </w:rPr>
        <w:sectPr w:rsidR="00D7630C">
          <w:type w:val="continuous"/>
          <w:pgSz w:w="11910" w:h="16840"/>
          <w:pgMar w:top="720" w:right="240" w:bottom="420" w:left="600" w:header="720" w:footer="720" w:gutter="0"/>
          <w:cols w:num="2" w:space="720" w:equalWidth="0">
            <w:col w:w="4947" w:space="455"/>
            <w:col w:w="5668"/>
          </w:cols>
        </w:sectPr>
      </w:pPr>
    </w:p>
    <w:p w:rsidR="00D7630C" w:rsidRDefault="00D7630C">
      <w:pPr>
        <w:pStyle w:val="Textoindependiente"/>
        <w:rPr>
          <w:sz w:val="20"/>
        </w:rPr>
      </w:pPr>
    </w:p>
    <w:p w:rsidR="00D7630C" w:rsidRDefault="00D7630C">
      <w:pPr>
        <w:pStyle w:val="Textoindependiente"/>
        <w:rPr>
          <w:sz w:val="20"/>
        </w:rPr>
      </w:pPr>
    </w:p>
    <w:p w:rsidR="00D7630C" w:rsidRDefault="00D7630C">
      <w:pPr>
        <w:pStyle w:val="Textoindependiente"/>
        <w:spacing w:before="3"/>
        <w:rPr>
          <w:sz w:val="23"/>
        </w:rPr>
      </w:pPr>
    </w:p>
    <w:p w:rsidR="00D7630C" w:rsidRDefault="0083497B">
      <w:pPr>
        <w:spacing w:before="100"/>
        <w:ind w:left="1524" w:right="2234"/>
        <w:jc w:val="center"/>
        <w:rPr>
          <w:rFonts w:ascii="Verdana"/>
          <w:sz w:val="16"/>
        </w:rPr>
      </w:pPr>
      <w:r>
        <w:rPr>
          <w:rFonts w:ascii="Verdana"/>
          <w:color w:val="323299"/>
          <w:sz w:val="16"/>
        </w:rPr>
        <w:t>TEATROS MUNICIPALES</w:t>
      </w:r>
    </w:p>
    <w:p w:rsidR="00D7630C" w:rsidRDefault="0083497B">
      <w:pPr>
        <w:ind w:left="1524" w:right="2234"/>
        <w:jc w:val="center"/>
        <w:rPr>
          <w:rFonts w:ascii="Verdana" w:hAnsi="Verdana"/>
          <w:sz w:val="16"/>
        </w:rPr>
      </w:pPr>
      <w:r>
        <w:rPr>
          <w:rFonts w:ascii="Verdana" w:hAnsi="Verdana"/>
          <w:color w:val="323299"/>
          <w:sz w:val="16"/>
        </w:rPr>
        <w:t>C. de la Almudaina, 7.ª CP 07001 Tel. 971710986 Palma</w:t>
      </w:r>
    </w:p>
    <w:p w:rsidR="00D7630C" w:rsidRDefault="006546DE">
      <w:pPr>
        <w:ind w:left="1270" w:right="2234"/>
        <w:jc w:val="center"/>
        <w:rPr>
          <w:rFonts w:ascii="Verdana"/>
          <w:sz w:val="16"/>
        </w:rPr>
      </w:pPr>
      <w:hyperlink r:id="rId14">
        <w:r w:rsidR="0083497B">
          <w:rPr>
            <w:rFonts w:ascii="Verdana"/>
            <w:color w:val="0000FF"/>
            <w:sz w:val="16"/>
            <w:u w:val="single" w:color="0000FF"/>
          </w:rPr>
          <w:t>musicaiescena@palma.cat</w:t>
        </w:r>
      </w:hyperlink>
    </w:p>
    <w:p w:rsidR="00D7630C" w:rsidRDefault="00D7630C">
      <w:pPr>
        <w:jc w:val="center"/>
        <w:rPr>
          <w:rFonts w:ascii="Verdana"/>
          <w:sz w:val="16"/>
        </w:rPr>
        <w:sectPr w:rsidR="00D7630C">
          <w:type w:val="continuous"/>
          <w:pgSz w:w="11910" w:h="16840"/>
          <w:pgMar w:top="720" w:right="240" w:bottom="420" w:left="600" w:header="720" w:footer="720" w:gutter="0"/>
          <w:cols w:space="720"/>
        </w:sectPr>
      </w:pPr>
    </w:p>
    <w:p w:rsidR="00D7630C" w:rsidRDefault="00D7630C">
      <w:pPr>
        <w:pStyle w:val="Textoindependiente"/>
        <w:spacing w:before="6"/>
        <w:rPr>
          <w:rFonts w:ascii="Verdana"/>
          <w:sz w:val="14"/>
        </w:rPr>
      </w:pPr>
    </w:p>
    <w:p w:rsidR="00D7630C" w:rsidRDefault="001F2C83" w:rsidP="001F2C83">
      <w:pPr>
        <w:pStyle w:val="Heading1"/>
        <w:spacing w:before="56"/>
        <w:ind w:left="1698" w:right="2099"/>
        <w:jc w:val="both"/>
      </w:pPr>
      <w:r>
        <w:t>CONDICIONES DE</w:t>
      </w:r>
      <w:r w:rsidR="0083497B">
        <w:t xml:space="preserve"> USO </w:t>
      </w:r>
      <w:r w:rsidR="0083497B">
        <w:rPr>
          <w:spacing w:val="-1"/>
        </w:rPr>
        <w:t>EXTERNO</w:t>
      </w:r>
      <w:r w:rsidR="0083497B">
        <w:t xml:space="preserve"> DE LOS TEATROS MUNICIPALES</w:t>
      </w:r>
    </w:p>
    <w:p w:rsidR="00D7630C" w:rsidRDefault="00D7630C" w:rsidP="001F2C83">
      <w:pPr>
        <w:pStyle w:val="Textoindependiente"/>
        <w:jc w:val="both"/>
        <w:rPr>
          <w:b/>
        </w:rPr>
      </w:pPr>
    </w:p>
    <w:p w:rsidR="00D7630C" w:rsidRDefault="0083497B" w:rsidP="001F2C83">
      <w:pPr>
        <w:pStyle w:val="Prrafodelista"/>
        <w:numPr>
          <w:ilvl w:val="0"/>
          <w:numId w:val="1"/>
        </w:numPr>
        <w:tabs>
          <w:tab w:val="left" w:pos="1458"/>
        </w:tabs>
        <w:ind w:right="679" w:hanging="359"/>
        <w:jc w:val="both"/>
      </w:pPr>
      <w:r>
        <w:rPr>
          <w:u w:val="single"/>
        </w:rPr>
        <w:t>Disponibilidad del teatro y evaluación de la autorización</w:t>
      </w:r>
      <w:r>
        <w:t xml:space="preserve">: los usuarios disponen únicamente de los </w:t>
      </w:r>
      <w:proofErr w:type="spellStart"/>
      <w:r>
        <w:t>horarios</w:t>
      </w:r>
      <w:proofErr w:type="spellEnd"/>
      <w:r>
        <w:t xml:space="preserve"> y las </w:t>
      </w:r>
      <w:proofErr w:type="spellStart"/>
      <w:r>
        <w:t>fechas</w:t>
      </w:r>
      <w:proofErr w:type="spellEnd"/>
      <w:r>
        <w:t xml:space="preserve"> </w:t>
      </w:r>
      <w:proofErr w:type="spellStart"/>
      <w:r>
        <w:t>concedidos</w:t>
      </w:r>
      <w:proofErr w:type="spellEnd"/>
      <w:r>
        <w:t xml:space="preserve"> </w:t>
      </w:r>
      <w:r w:rsidR="001F2C83">
        <w:t>para</w:t>
      </w:r>
      <w:r>
        <w:t xml:space="preserve"> </w:t>
      </w:r>
      <w:proofErr w:type="spellStart"/>
      <w:r>
        <w:t>hacer</w:t>
      </w:r>
      <w:proofErr w:type="spellEnd"/>
      <w:r>
        <w:t xml:space="preserve"> el </w:t>
      </w:r>
      <w:proofErr w:type="spellStart"/>
      <w:r>
        <w:t>montaje</w:t>
      </w:r>
      <w:proofErr w:type="spellEnd"/>
      <w:r>
        <w:t xml:space="preserve"> y las funciones. El horari</w:t>
      </w:r>
      <w:r w:rsidR="001F2C83">
        <w:t xml:space="preserve">o de </w:t>
      </w:r>
      <w:proofErr w:type="spellStart"/>
      <w:r w:rsidR="001F2C83">
        <w:t>utilización</w:t>
      </w:r>
      <w:proofErr w:type="spellEnd"/>
      <w:r w:rsidR="001F2C83">
        <w:t xml:space="preserve"> de las </w:t>
      </w:r>
      <w:proofErr w:type="spellStart"/>
      <w:r w:rsidR="001F2C83">
        <w:t>instal</w:t>
      </w:r>
      <w:r>
        <w:t>acion</w:t>
      </w:r>
      <w:r w:rsidR="001F2C83">
        <w:t>es</w:t>
      </w:r>
      <w:proofErr w:type="spellEnd"/>
      <w:r w:rsidR="001F2C83">
        <w:t xml:space="preserve"> </w:t>
      </w:r>
      <w:proofErr w:type="spellStart"/>
      <w:r w:rsidR="001F2C83">
        <w:t>so</w:t>
      </w:r>
      <w:r>
        <w:t>licitadas</w:t>
      </w:r>
      <w:proofErr w:type="spellEnd"/>
      <w:r>
        <w:t xml:space="preserve"> es de martes a domingo, de 8 a 15 h y de 16 a 23 h, y según la valoración de la ficha técnica del espectáculo o </w:t>
      </w:r>
      <w:r>
        <w:rPr>
          <w:spacing w:val="-1"/>
        </w:rPr>
        <w:t>la</w:t>
      </w:r>
      <w:r>
        <w:t xml:space="preserve"> actividad. Los horarios efectivos de uso de las instalaciones se concretarán en caso d</w:t>
      </w:r>
      <w:r w:rsidR="001F2C83">
        <w:t xml:space="preserve">e </w:t>
      </w:r>
      <w:proofErr w:type="spellStart"/>
      <w:r w:rsidR="001F2C83">
        <w:t>confirmación</w:t>
      </w:r>
      <w:proofErr w:type="spellEnd"/>
      <w:r w:rsidR="001F2C83">
        <w:t xml:space="preserve">, si es </w:t>
      </w:r>
      <w:proofErr w:type="spellStart"/>
      <w:r w:rsidR="001F2C83">
        <w:t>necesario</w:t>
      </w:r>
      <w:proofErr w:type="spellEnd"/>
      <w:r w:rsidR="001F2C83">
        <w:t>, en el CONTRATO DE</w:t>
      </w:r>
      <w:r>
        <w:t xml:space="preserve"> USO DEL TEATRO.</w:t>
      </w:r>
    </w:p>
    <w:p w:rsidR="00D7630C" w:rsidRDefault="0083497B" w:rsidP="001F2C83">
      <w:pPr>
        <w:pStyle w:val="Prrafodelista"/>
        <w:tabs>
          <w:tab w:val="left" w:pos="1458"/>
        </w:tabs>
        <w:ind w:left="1455" w:right="679" w:firstLine="0"/>
      </w:pPr>
      <w:r>
        <w:t xml:space="preserve">En el supuesto de haber recibido en tiempo y forma la petición de uso externo del teatro, la comisión de evaluación decidirá la idoneidad de la autorización en función de: </w:t>
      </w:r>
    </w:p>
    <w:p w:rsidR="00D7630C" w:rsidRDefault="00D7630C" w:rsidP="001F2C83">
      <w:pPr>
        <w:pStyle w:val="Prrafodelista"/>
        <w:tabs>
          <w:tab w:val="left" w:pos="1458"/>
        </w:tabs>
        <w:ind w:left="1455" w:right="679" w:firstLine="0"/>
      </w:pPr>
    </w:p>
    <w:p w:rsidR="00D7630C" w:rsidRDefault="0083497B" w:rsidP="001F2C83">
      <w:pPr>
        <w:pStyle w:val="Prrafodelista"/>
        <w:tabs>
          <w:tab w:val="left" w:pos="1458"/>
        </w:tabs>
        <w:ind w:left="1455" w:right="679" w:firstLine="0"/>
      </w:pPr>
      <w:r>
        <w:t>a. Orden de prelación según la fecha de registro.</w:t>
      </w:r>
    </w:p>
    <w:p w:rsidR="00D7630C" w:rsidRDefault="0083497B" w:rsidP="001F2C83">
      <w:pPr>
        <w:pStyle w:val="Prrafodelista"/>
        <w:tabs>
          <w:tab w:val="left" w:pos="1458"/>
        </w:tabs>
        <w:ind w:left="1455" w:right="679" w:firstLine="0"/>
      </w:pPr>
      <w:r>
        <w:t>b. Disponibilidad de la fecha o de las fechas que se solicitan.</w:t>
      </w:r>
    </w:p>
    <w:p w:rsidR="00D7630C" w:rsidRDefault="0083497B" w:rsidP="001F2C83">
      <w:pPr>
        <w:pStyle w:val="Prrafodelista"/>
        <w:tabs>
          <w:tab w:val="left" w:pos="1458"/>
        </w:tabs>
        <w:ind w:left="1455" w:right="679" w:firstLine="0"/>
      </w:pPr>
      <w:r>
        <w:t>c. Interés de la actividad en el contexto de la programación de los Teatros Municipales.</w:t>
      </w:r>
    </w:p>
    <w:p w:rsidR="00D7630C" w:rsidRDefault="0083497B" w:rsidP="001F2C83">
      <w:pPr>
        <w:pStyle w:val="Prrafodelista"/>
        <w:tabs>
          <w:tab w:val="left" w:pos="1458"/>
        </w:tabs>
        <w:ind w:left="1455" w:right="679" w:firstLine="0"/>
      </w:pPr>
      <w:r>
        <w:t>d. Formato y condiciones técnicas de la actividad, si son compatibles con el teatro que se solicita.</w:t>
      </w:r>
    </w:p>
    <w:p w:rsidR="00D7630C" w:rsidRDefault="00D7630C" w:rsidP="001F2C83">
      <w:pPr>
        <w:pStyle w:val="Prrafodelista"/>
        <w:tabs>
          <w:tab w:val="left" w:pos="1458"/>
        </w:tabs>
        <w:ind w:left="1455" w:right="679" w:firstLine="0"/>
      </w:pPr>
    </w:p>
    <w:p w:rsidR="00D7630C" w:rsidRDefault="0083497B" w:rsidP="001F2C83">
      <w:pPr>
        <w:pStyle w:val="Prrafodelista"/>
        <w:numPr>
          <w:ilvl w:val="0"/>
          <w:numId w:val="1"/>
        </w:numPr>
        <w:tabs>
          <w:tab w:val="left" w:pos="1458"/>
        </w:tabs>
        <w:spacing w:line="254" w:lineRule="auto"/>
        <w:ind w:right="679" w:hanging="359"/>
        <w:jc w:val="both"/>
      </w:pPr>
      <w:proofErr w:type="spellStart"/>
      <w:r>
        <w:rPr>
          <w:u w:val="single"/>
        </w:rPr>
        <w:t>Tramitación</w:t>
      </w:r>
      <w:proofErr w:type="spellEnd"/>
      <w:r>
        <w:rPr>
          <w:u w:val="single"/>
        </w:rPr>
        <w:t xml:space="preserve"> de la </w:t>
      </w:r>
      <w:proofErr w:type="spellStart"/>
      <w:r>
        <w:rPr>
          <w:u w:val="single"/>
        </w:rPr>
        <w:t>solicitud</w:t>
      </w:r>
      <w:r>
        <w:rPr>
          <w:spacing w:val="49"/>
        </w:rPr>
        <w:t>.</w:t>
      </w:r>
      <w:r>
        <w:t>Con</w:t>
      </w:r>
      <w:proofErr w:type="spellEnd"/>
      <w:r>
        <w:t xml:space="preserve"> una </w:t>
      </w:r>
      <w:proofErr w:type="spellStart"/>
      <w:r>
        <w:t>antelación</w:t>
      </w:r>
      <w:proofErr w:type="spellEnd"/>
      <w:r>
        <w:t xml:space="preserve"> mínima de 2 meses antes del inicio de la </w:t>
      </w:r>
      <w:proofErr w:type="spellStart"/>
      <w:r>
        <w:t>actividad</w:t>
      </w:r>
      <w:proofErr w:type="spellEnd"/>
      <w:r>
        <w:t xml:space="preserve">, el </w:t>
      </w:r>
      <w:proofErr w:type="spellStart"/>
      <w:r w:rsidR="00D76BB4">
        <w:t>solicitante</w:t>
      </w:r>
      <w:proofErr w:type="spellEnd"/>
      <w:r>
        <w:t xml:space="preserve"> ha de </w:t>
      </w:r>
      <w:proofErr w:type="spellStart"/>
      <w:r>
        <w:t>haber</w:t>
      </w:r>
      <w:proofErr w:type="spellEnd"/>
      <w:r>
        <w:t xml:space="preserve"> tramitado el documento de</w:t>
      </w:r>
      <w:r w:rsidR="00D76BB4">
        <w:t xml:space="preserve"> </w:t>
      </w:r>
      <w:proofErr w:type="spellStart"/>
      <w:r w:rsidR="00D76BB4">
        <w:t>sol</w:t>
      </w:r>
      <w:r>
        <w:t>icitud</w:t>
      </w:r>
      <w:proofErr w:type="spellEnd"/>
      <w:r>
        <w:t xml:space="preserve"> </w:t>
      </w:r>
      <w:proofErr w:type="spellStart"/>
      <w:r>
        <w:t>junto</w:t>
      </w:r>
      <w:proofErr w:type="spellEnd"/>
      <w:r>
        <w:t xml:space="preserve"> con el de </w:t>
      </w:r>
      <w:r>
        <w:rPr>
          <w:b/>
          <w:i/>
        </w:rPr>
        <w:t>Condiciones de uso externo de los Teatros Municipales</w:t>
      </w:r>
      <w:r w:rsidR="00D76BB4">
        <w:t xml:space="preserve">. La </w:t>
      </w:r>
      <w:proofErr w:type="spellStart"/>
      <w:r w:rsidR="00D76BB4">
        <w:t>tramitación</w:t>
      </w:r>
      <w:proofErr w:type="spellEnd"/>
      <w:r w:rsidR="00D76BB4">
        <w:t xml:space="preserve"> de la </w:t>
      </w:r>
      <w:proofErr w:type="spellStart"/>
      <w:r w:rsidR="00D76BB4">
        <w:t>sol</w:t>
      </w:r>
      <w:r>
        <w:t>icitud</w:t>
      </w:r>
      <w:proofErr w:type="spellEnd"/>
      <w:r>
        <w:t xml:space="preserve"> no </w:t>
      </w:r>
      <w:proofErr w:type="spellStart"/>
      <w:r>
        <w:t>supone</w:t>
      </w:r>
      <w:proofErr w:type="spellEnd"/>
      <w:r>
        <w:t xml:space="preserve"> la </w:t>
      </w:r>
      <w:proofErr w:type="spellStart"/>
      <w:r>
        <w:t>autorizaci</w:t>
      </w:r>
      <w:r w:rsidR="00D76BB4">
        <w:t>ón</w:t>
      </w:r>
      <w:proofErr w:type="spellEnd"/>
      <w:r w:rsidR="00D76BB4">
        <w:t xml:space="preserve"> </w:t>
      </w:r>
      <w:proofErr w:type="spellStart"/>
      <w:r w:rsidR="00D76BB4">
        <w:t>automática</w:t>
      </w:r>
      <w:proofErr w:type="spellEnd"/>
      <w:r w:rsidR="00D76BB4">
        <w:t xml:space="preserve"> del </w:t>
      </w:r>
      <w:proofErr w:type="spellStart"/>
      <w:r w:rsidR="00D76BB4">
        <w:t>espacio</w:t>
      </w:r>
      <w:proofErr w:type="spellEnd"/>
      <w:r w:rsidR="00D76BB4">
        <w:t xml:space="preserve"> </w:t>
      </w:r>
      <w:proofErr w:type="spellStart"/>
      <w:r w:rsidR="00D76BB4">
        <w:t>sol</w:t>
      </w:r>
      <w:r>
        <w:t>icitado</w:t>
      </w:r>
      <w:proofErr w:type="spellEnd"/>
      <w:r>
        <w:t xml:space="preserve">. La autorización </w:t>
      </w:r>
      <w:r>
        <w:rPr>
          <w:spacing w:val="14"/>
        </w:rPr>
        <w:t>se hará con el informe técnico previo y</w:t>
      </w:r>
      <w:r>
        <w:t xml:space="preserve"> a partir de la </w:t>
      </w:r>
      <w:proofErr w:type="spellStart"/>
      <w:r>
        <w:t>dis</w:t>
      </w:r>
      <w:r w:rsidR="00D76BB4">
        <w:t>ponibilidad</w:t>
      </w:r>
      <w:proofErr w:type="spellEnd"/>
      <w:r w:rsidR="00D76BB4">
        <w:t xml:space="preserve"> de las </w:t>
      </w:r>
      <w:proofErr w:type="spellStart"/>
      <w:r w:rsidR="00D76BB4">
        <w:t>fechas</w:t>
      </w:r>
      <w:proofErr w:type="spellEnd"/>
      <w:r w:rsidR="00D76BB4">
        <w:t xml:space="preserve"> </w:t>
      </w:r>
      <w:proofErr w:type="spellStart"/>
      <w:r w:rsidR="00D76BB4">
        <w:t>sol</w:t>
      </w:r>
      <w:r>
        <w:t>icitadas</w:t>
      </w:r>
      <w:proofErr w:type="spellEnd"/>
      <w:r>
        <w:t xml:space="preserve"> y de la </w:t>
      </w:r>
      <w:proofErr w:type="spellStart"/>
      <w:r>
        <w:t>idoneidad</w:t>
      </w:r>
      <w:proofErr w:type="spellEnd"/>
      <w:r>
        <w:t xml:space="preserve"> de la </w:t>
      </w:r>
      <w:proofErr w:type="spellStart"/>
      <w:r>
        <w:t>propuesta</w:t>
      </w:r>
      <w:proofErr w:type="spellEnd"/>
      <w:r>
        <w:t xml:space="preserve"> </w:t>
      </w:r>
      <w:proofErr w:type="spellStart"/>
      <w:r>
        <w:t>según</w:t>
      </w:r>
      <w:proofErr w:type="spellEnd"/>
      <w:r>
        <w:t xml:space="preserve"> los </w:t>
      </w:r>
      <w:proofErr w:type="spellStart"/>
      <w:r>
        <w:t>criterios</w:t>
      </w:r>
      <w:proofErr w:type="spellEnd"/>
      <w:r>
        <w:t xml:space="preserve"> </w:t>
      </w:r>
      <w:proofErr w:type="spellStart"/>
      <w:r>
        <w:t>técnicos</w:t>
      </w:r>
      <w:proofErr w:type="spellEnd"/>
      <w:r>
        <w:t xml:space="preserve"> y de </w:t>
      </w:r>
      <w:proofErr w:type="spellStart"/>
      <w:r>
        <w:t>programaci</w:t>
      </w:r>
      <w:r w:rsidR="00ED6A92">
        <w:t>ón</w:t>
      </w:r>
      <w:proofErr w:type="spellEnd"/>
      <w:r w:rsidR="00ED6A92">
        <w:t xml:space="preserve">. La </w:t>
      </w:r>
      <w:proofErr w:type="spellStart"/>
      <w:r w:rsidR="00ED6A92">
        <w:t>presentación</w:t>
      </w:r>
      <w:proofErr w:type="spellEnd"/>
      <w:r w:rsidR="00ED6A92">
        <w:t xml:space="preserve"> de la </w:t>
      </w:r>
      <w:proofErr w:type="spellStart"/>
      <w:r w:rsidR="00ED6A92">
        <w:t>solicitud</w:t>
      </w:r>
      <w:proofErr w:type="spellEnd"/>
      <w:r w:rsidR="00ED6A92">
        <w:t xml:space="preserve"> se ha de tramitar en</w:t>
      </w:r>
      <w:r>
        <w:t>:</w:t>
      </w:r>
    </w:p>
    <w:p w:rsidR="00D7630C" w:rsidRDefault="0083497B" w:rsidP="001F2C83">
      <w:pPr>
        <w:tabs>
          <w:tab w:val="left" w:pos="1458"/>
        </w:tabs>
        <w:spacing w:line="254" w:lineRule="auto"/>
        <w:ind w:left="1455" w:right="679"/>
        <w:jc w:val="both"/>
      </w:pPr>
      <w:proofErr w:type="spellStart"/>
      <w:r>
        <w:rPr>
          <w:b/>
        </w:rPr>
        <w:t>Electrónicamente</w:t>
      </w:r>
      <w:proofErr w:type="spellEnd"/>
      <w:r w:rsidR="00ED6A92">
        <w:rPr>
          <w:b/>
        </w:rPr>
        <w:t>:</w:t>
      </w:r>
      <w:r>
        <w:t xml:space="preserve"> </w:t>
      </w:r>
      <w:hyperlink r:id="rId15" w:history="1">
        <w:r w:rsidR="00D76BB4">
          <w:rPr>
            <w:rStyle w:val="Hipervnculo"/>
          </w:rPr>
          <w:t xml:space="preserve">Cultura.10 - </w:t>
        </w:r>
        <w:proofErr w:type="spellStart"/>
        <w:r w:rsidR="00D76BB4">
          <w:rPr>
            <w:rStyle w:val="Hipervnculo"/>
          </w:rPr>
          <w:t>Solicitud</w:t>
        </w:r>
        <w:proofErr w:type="spellEnd"/>
        <w:r w:rsidR="00D76BB4">
          <w:rPr>
            <w:rStyle w:val="Hipervnculo"/>
          </w:rPr>
          <w:t xml:space="preserve"> para uso de los </w:t>
        </w:r>
        <w:proofErr w:type="spellStart"/>
        <w:r w:rsidR="00D76BB4">
          <w:rPr>
            <w:rStyle w:val="Hipervnculo"/>
          </w:rPr>
          <w:t>Teatros</w:t>
        </w:r>
        <w:proofErr w:type="spellEnd"/>
        <w:r w:rsidR="00D76BB4">
          <w:rPr>
            <w:rStyle w:val="Hipervnculo"/>
          </w:rPr>
          <w:t xml:space="preserve"> </w:t>
        </w:r>
        <w:proofErr w:type="spellStart"/>
        <w:r w:rsidR="00D76BB4">
          <w:rPr>
            <w:rStyle w:val="Hipervnculo"/>
          </w:rPr>
          <w:t>Municipales</w:t>
        </w:r>
        <w:proofErr w:type="spellEnd"/>
        <w:r w:rsidR="00D76BB4">
          <w:rPr>
            <w:rStyle w:val="Hipervnculo"/>
          </w:rPr>
          <w:t xml:space="preserve"> - </w:t>
        </w:r>
        <w:proofErr w:type="spellStart"/>
        <w:r w:rsidR="00D76BB4">
          <w:rPr>
            <w:rStyle w:val="Hipervnculo"/>
          </w:rPr>
          <w:t>Sede</w:t>
        </w:r>
        <w:proofErr w:type="spellEnd"/>
        <w:r w:rsidR="00D76BB4">
          <w:rPr>
            <w:rStyle w:val="Hipervnculo"/>
          </w:rPr>
          <w:t xml:space="preserve"> </w:t>
        </w:r>
        <w:proofErr w:type="spellStart"/>
        <w:r w:rsidR="00D76BB4">
          <w:rPr>
            <w:rStyle w:val="Hipervnculo"/>
          </w:rPr>
          <w:t>electrónica</w:t>
        </w:r>
        <w:proofErr w:type="spellEnd"/>
        <w:r w:rsidR="00D76BB4">
          <w:rPr>
            <w:rStyle w:val="Hipervnculo"/>
          </w:rPr>
          <w:t xml:space="preserve"> - </w:t>
        </w:r>
        <w:proofErr w:type="spellStart"/>
        <w:r w:rsidR="00D76BB4">
          <w:rPr>
            <w:rStyle w:val="Hipervnculo"/>
          </w:rPr>
          <w:t>Palma.cat</w:t>
        </w:r>
        <w:proofErr w:type="spellEnd"/>
      </w:hyperlink>
      <w:r>
        <w:t xml:space="preserve"> </w:t>
      </w:r>
    </w:p>
    <w:p w:rsidR="00D7630C" w:rsidRDefault="0083497B" w:rsidP="001F2C83">
      <w:pPr>
        <w:tabs>
          <w:tab w:val="left" w:pos="1458"/>
        </w:tabs>
        <w:spacing w:line="254" w:lineRule="auto"/>
        <w:ind w:left="1455" w:right="679"/>
        <w:jc w:val="both"/>
      </w:pPr>
      <w:proofErr w:type="spellStart"/>
      <w:r>
        <w:rPr>
          <w:b/>
        </w:rPr>
        <w:t>Presencialmente</w:t>
      </w:r>
      <w:proofErr w:type="spellEnd"/>
      <w:r w:rsidR="00ED6A92">
        <w:rPr>
          <w:b/>
        </w:rPr>
        <w:t>:</w:t>
      </w:r>
      <w:r>
        <w:t xml:space="preserve"> </w:t>
      </w:r>
    </w:p>
    <w:p w:rsidR="00D77ED5" w:rsidRDefault="00D77ED5" w:rsidP="001F2C83">
      <w:pPr>
        <w:tabs>
          <w:tab w:val="left" w:pos="1458"/>
        </w:tabs>
        <w:spacing w:line="254" w:lineRule="auto"/>
        <w:ind w:left="1455" w:right="679"/>
        <w:jc w:val="both"/>
        <w:rPr>
          <w:b/>
        </w:rPr>
      </w:pPr>
    </w:p>
    <w:p w:rsidR="00D77ED5" w:rsidRPr="000B00D0" w:rsidRDefault="00D77ED5" w:rsidP="00D77ED5">
      <w:pPr>
        <w:pStyle w:val="Textoindependiente"/>
        <w:spacing w:before="5" w:line="254" w:lineRule="auto"/>
        <w:ind w:left="1455" w:right="775"/>
        <w:jc w:val="both"/>
      </w:pPr>
      <w:r w:rsidRPr="000B00D0">
        <w:t>OAC Avingudes. Av. de Gabriel Alomar, 18 (ed. Avingudes) ‐ CP 07006 ‐ Tel. 971 225 900. OAC Cort.</w:t>
      </w:r>
      <w:r w:rsidRPr="000B00D0">
        <w:rPr>
          <w:spacing w:val="-47"/>
        </w:rPr>
        <w:t xml:space="preserve"> </w:t>
      </w:r>
      <w:r w:rsidRPr="000B00D0">
        <w:t>Pl.</w:t>
      </w:r>
      <w:r w:rsidRPr="000B00D0">
        <w:rPr>
          <w:spacing w:val="-1"/>
        </w:rPr>
        <w:t xml:space="preserve"> </w:t>
      </w:r>
      <w:r w:rsidRPr="000B00D0">
        <w:t>de</w:t>
      </w:r>
      <w:r w:rsidRPr="000B00D0">
        <w:rPr>
          <w:spacing w:val="-1"/>
        </w:rPr>
        <w:t xml:space="preserve"> </w:t>
      </w:r>
      <w:r w:rsidRPr="000B00D0">
        <w:t>Santa</w:t>
      </w:r>
      <w:r w:rsidRPr="000B00D0">
        <w:rPr>
          <w:spacing w:val="-1"/>
        </w:rPr>
        <w:t xml:space="preserve"> </w:t>
      </w:r>
      <w:r w:rsidRPr="000B00D0">
        <w:t>Eulàlia,</w:t>
      </w:r>
      <w:r w:rsidRPr="000B00D0">
        <w:rPr>
          <w:spacing w:val="-2"/>
        </w:rPr>
        <w:t xml:space="preserve"> </w:t>
      </w:r>
      <w:r w:rsidRPr="000B00D0">
        <w:t xml:space="preserve">9, </w:t>
      </w:r>
      <w:proofErr w:type="spellStart"/>
      <w:r>
        <w:t>baj</w:t>
      </w:r>
      <w:r w:rsidRPr="000B00D0">
        <w:t>os</w:t>
      </w:r>
      <w:proofErr w:type="spellEnd"/>
      <w:r w:rsidRPr="000B00D0">
        <w:t xml:space="preserve"> (Ajuntament)</w:t>
      </w:r>
      <w:r w:rsidRPr="000B00D0">
        <w:rPr>
          <w:spacing w:val="-1"/>
        </w:rPr>
        <w:t xml:space="preserve"> </w:t>
      </w:r>
      <w:r w:rsidRPr="000B00D0">
        <w:t>‐ CP 07001</w:t>
      </w:r>
      <w:r w:rsidRPr="000B00D0">
        <w:rPr>
          <w:spacing w:val="-2"/>
        </w:rPr>
        <w:t xml:space="preserve"> </w:t>
      </w:r>
      <w:r w:rsidRPr="000B00D0">
        <w:t>‐</w:t>
      </w:r>
      <w:r w:rsidRPr="000B00D0">
        <w:rPr>
          <w:spacing w:val="-1"/>
        </w:rPr>
        <w:t xml:space="preserve"> </w:t>
      </w:r>
      <w:r w:rsidRPr="000B00D0">
        <w:t>Tel.</w:t>
      </w:r>
      <w:r w:rsidRPr="000B00D0">
        <w:rPr>
          <w:spacing w:val="-1"/>
        </w:rPr>
        <w:t xml:space="preserve"> </w:t>
      </w:r>
      <w:r w:rsidRPr="000B00D0">
        <w:t>971 225</w:t>
      </w:r>
      <w:r w:rsidRPr="000B00D0">
        <w:rPr>
          <w:spacing w:val="-1"/>
        </w:rPr>
        <w:t xml:space="preserve"> </w:t>
      </w:r>
      <w:r w:rsidRPr="000B00D0">
        <w:t>900.</w:t>
      </w:r>
    </w:p>
    <w:p w:rsidR="00D77ED5" w:rsidRPr="000B00D0" w:rsidRDefault="00D77ED5" w:rsidP="00D77ED5">
      <w:pPr>
        <w:pStyle w:val="Textoindependiente"/>
        <w:spacing w:before="1"/>
        <w:ind w:left="1455"/>
        <w:jc w:val="both"/>
      </w:pPr>
      <w:r w:rsidRPr="000B00D0">
        <w:t>OAC</w:t>
      </w:r>
      <w:r w:rsidRPr="000B00D0">
        <w:rPr>
          <w:spacing w:val="-3"/>
        </w:rPr>
        <w:t xml:space="preserve"> </w:t>
      </w:r>
      <w:r w:rsidRPr="000B00D0">
        <w:t>L’Arenal.</w:t>
      </w:r>
      <w:r w:rsidRPr="000B00D0">
        <w:rPr>
          <w:spacing w:val="-3"/>
        </w:rPr>
        <w:t xml:space="preserve"> </w:t>
      </w:r>
      <w:r w:rsidRPr="000B00D0">
        <w:t>Av.</w:t>
      </w:r>
      <w:r w:rsidRPr="000B00D0">
        <w:rPr>
          <w:spacing w:val="-2"/>
        </w:rPr>
        <w:t xml:space="preserve"> </w:t>
      </w:r>
      <w:r w:rsidRPr="000B00D0">
        <w:t>d’Amèrica,</w:t>
      </w:r>
      <w:r w:rsidRPr="000B00D0">
        <w:rPr>
          <w:spacing w:val="-1"/>
        </w:rPr>
        <w:t xml:space="preserve"> </w:t>
      </w:r>
      <w:r w:rsidRPr="000B00D0">
        <w:t>11</w:t>
      </w:r>
      <w:r w:rsidRPr="000B00D0">
        <w:rPr>
          <w:spacing w:val="-2"/>
        </w:rPr>
        <w:t xml:space="preserve"> </w:t>
      </w:r>
      <w:r>
        <w:t>(L’</w:t>
      </w:r>
      <w:r w:rsidRPr="000B00D0">
        <w:t>Arenal)</w:t>
      </w:r>
      <w:r w:rsidRPr="000B00D0">
        <w:rPr>
          <w:spacing w:val="-2"/>
        </w:rPr>
        <w:t xml:space="preserve"> </w:t>
      </w:r>
      <w:r w:rsidRPr="000B00D0">
        <w:t>‐</w:t>
      </w:r>
      <w:r w:rsidRPr="000B00D0">
        <w:rPr>
          <w:spacing w:val="-3"/>
        </w:rPr>
        <w:t xml:space="preserve"> </w:t>
      </w:r>
      <w:r w:rsidRPr="000B00D0">
        <w:t>CP</w:t>
      </w:r>
      <w:r w:rsidRPr="000B00D0">
        <w:rPr>
          <w:spacing w:val="-2"/>
        </w:rPr>
        <w:t xml:space="preserve"> </w:t>
      </w:r>
      <w:r w:rsidRPr="000B00D0">
        <w:t>07600</w:t>
      </w:r>
      <w:r w:rsidRPr="000B00D0">
        <w:rPr>
          <w:spacing w:val="-2"/>
        </w:rPr>
        <w:t xml:space="preserve"> </w:t>
      </w:r>
      <w:r w:rsidRPr="000B00D0">
        <w:t>‐</w:t>
      </w:r>
      <w:r w:rsidRPr="000B00D0">
        <w:rPr>
          <w:spacing w:val="-1"/>
        </w:rPr>
        <w:t xml:space="preserve"> </w:t>
      </w:r>
      <w:r w:rsidRPr="000B00D0">
        <w:t>Tel.</w:t>
      </w:r>
      <w:r w:rsidRPr="000B00D0">
        <w:rPr>
          <w:spacing w:val="-3"/>
        </w:rPr>
        <w:t xml:space="preserve"> </w:t>
      </w:r>
      <w:r w:rsidRPr="000B00D0">
        <w:t>971</w:t>
      </w:r>
      <w:r w:rsidRPr="000B00D0">
        <w:rPr>
          <w:spacing w:val="-2"/>
        </w:rPr>
        <w:t xml:space="preserve"> </w:t>
      </w:r>
      <w:r w:rsidRPr="000B00D0">
        <w:t>225</w:t>
      </w:r>
      <w:r w:rsidRPr="000B00D0">
        <w:rPr>
          <w:spacing w:val="-1"/>
        </w:rPr>
        <w:t xml:space="preserve"> </w:t>
      </w:r>
      <w:r w:rsidRPr="000B00D0">
        <w:t>891.</w:t>
      </w:r>
    </w:p>
    <w:p w:rsidR="00D77ED5" w:rsidRPr="000B00D0" w:rsidRDefault="00D77ED5" w:rsidP="00D77ED5">
      <w:pPr>
        <w:pStyle w:val="Textoindependiente"/>
        <w:spacing w:before="17"/>
        <w:ind w:left="1455"/>
        <w:jc w:val="both"/>
      </w:pPr>
      <w:r w:rsidRPr="000B00D0">
        <w:t>OAC</w:t>
      </w:r>
      <w:r w:rsidRPr="000B00D0">
        <w:rPr>
          <w:spacing w:val="-4"/>
        </w:rPr>
        <w:t xml:space="preserve"> </w:t>
      </w:r>
      <w:r w:rsidRPr="000B00D0">
        <w:t>L’Escorxador.</w:t>
      </w:r>
      <w:r w:rsidRPr="000B00D0">
        <w:rPr>
          <w:spacing w:val="-2"/>
        </w:rPr>
        <w:t xml:space="preserve"> </w:t>
      </w:r>
      <w:r w:rsidRPr="000B00D0">
        <w:t>C.</w:t>
      </w:r>
      <w:r w:rsidRPr="000B00D0">
        <w:rPr>
          <w:spacing w:val="-2"/>
        </w:rPr>
        <w:t xml:space="preserve"> </w:t>
      </w:r>
      <w:r w:rsidRPr="000B00D0">
        <w:t>de</w:t>
      </w:r>
      <w:r w:rsidRPr="000B00D0">
        <w:rPr>
          <w:spacing w:val="-3"/>
        </w:rPr>
        <w:t xml:space="preserve"> </w:t>
      </w:r>
      <w:r w:rsidRPr="000B00D0">
        <w:t>l’Emperadriu</w:t>
      </w:r>
      <w:r w:rsidRPr="000B00D0">
        <w:rPr>
          <w:spacing w:val="-3"/>
        </w:rPr>
        <w:t xml:space="preserve"> </w:t>
      </w:r>
      <w:r w:rsidRPr="000B00D0">
        <w:t>Eugènia,</w:t>
      </w:r>
      <w:r w:rsidRPr="000B00D0">
        <w:rPr>
          <w:spacing w:val="-2"/>
        </w:rPr>
        <w:t xml:space="preserve"> </w:t>
      </w:r>
      <w:r w:rsidRPr="000B00D0">
        <w:t>6</w:t>
      </w:r>
      <w:r w:rsidRPr="000B00D0">
        <w:rPr>
          <w:spacing w:val="-3"/>
        </w:rPr>
        <w:t xml:space="preserve"> </w:t>
      </w:r>
      <w:r w:rsidRPr="000B00D0">
        <w:t>(ed.</w:t>
      </w:r>
      <w:r w:rsidRPr="000B00D0">
        <w:rPr>
          <w:spacing w:val="-4"/>
        </w:rPr>
        <w:t xml:space="preserve"> </w:t>
      </w:r>
      <w:proofErr w:type="spellStart"/>
      <w:r w:rsidRPr="000B00D0">
        <w:t>S’Escorxador</w:t>
      </w:r>
      <w:proofErr w:type="spellEnd"/>
      <w:r w:rsidRPr="000B00D0">
        <w:t>)</w:t>
      </w:r>
      <w:r w:rsidRPr="000B00D0">
        <w:rPr>
          <w:spacing w:val="-3"/>
        </w:rPr>
        <w:t xml:space="preserve"> </w:t>
      </w:r>
      <w:r w:rsidRPr="000B00D0">
        <w:t>‐</w:t>
      </w:r>
      <w:r w:rsidRPr="000B00D0">
        <w:rPr>
          <w:spacing w:val="-4"/>
        </w:rPr>
        <w:t xml:space="preserve"> </w:t>
      </w:r>
      <w:r w:rsidRPr="000B00D0">
        <w:t>CP</w:t>
      </w:r>
      <w:r w:rsidRPr="000B00D0">
        <w:rPr>
          <w:spacing w:val="-2"/>
        </w:rPr>
        <w:t xml:space="preserve"> </w:t>
      </w:r>
      <w:r w:rsidRPr="000B00D0">
        <w:t>07010</w:t>
      </w:r>
      <w:r w:rsidRPr="000B00D0">
        <w:rPr>
          <w:spacing w:val="-3"/>
        </w:rPr>
        <w:t xml:space="preserve"> </w:t>
      </w:r>
      <w:r w:rsidRPr="000B00D0">
        <w:t>‐</w:t>
      </w:r>
    </w:p>
    <w:p w:rsidR="00D77ED5" w:rsidRPr="000B00D0" w:rsidRDefault="00D77ED5" w:rsidP="00D77ED5">
      <w:pPr>
        <w:pStyle w:val="Textoindependiente"/>
        <w:spacing w:before="16"/>
        <w:ind w:left="1455"/>
        <w:jc w:val="both"/>
      </w:pPr>
      <w:r w:rsidRPr="000B00D0">
        <w:t>Tel.</w:t>
      </w:r>
      <w:r w:rsidRPr="000B00D0">
        <w:rPr>
          <w:spacing w:val="-2"/>
        </w:rPr>
        <w:t xml:space="preserve"> </w:t>
      </w:r>
      <w:r w:rsidRPr="000B00D0">
        <w:t>971</w:t>
      </w:r>
      <w:r w:rsidRPr="000B00D0">
        <w:rPr>
          <w:spacing w:val="-1"/>
        </w:rPr>
        <w:t xml:space="preserve"> </w:t>
      </w:r>
      <w:r w:rsidRPr="000B00D0">
        <w:t>201</w:t>
      </w:r>
      <w:r w:rsidRPr="000B00D0">
        <w:rPr>
          <w:spacing w:val="-2"/>
        </w:rPr>
        <w:t xml:space="preserve"> </w:t>
      </w:r>
      <w:r w:rsidRPr="000B00D0">
        <w:t>362.</w:t>
      </w:r>
    </w:p>
    <w:p w:rsidR="00D77ED5" w:rsidRPr="000B00D0" w:rsidRDefault="00D77ED5" w:rsidP="00D77ED5">
      <w:pPr>
        <w:pStyle w:val="Textoindependiente"/>
        <w:spacing w:before="17" w:line="254" w:lineRule="auto"/>
        <w:ind w:left="1455" w:right="2483"/>
        <w:jc w:val="both"/>
      </w:pPr>
      <w:r w:rsidRPr="000B00D0">
        <w:t xml:space="preserve">OAC Pere </w:t>
      </w:r>
      <w:proofErr w:type="spellStart"/>
      <w:r w:rsidRPr="000B00D0">
        <w:t>Garau</w:t>
      </w:r>
      <w:proofErr w:type="spellEnd"/>
      <w:r w:rsidRPr="000B00D0">
        <w:t xml:space="preserve">. C. de Pere Llobera, 9, </w:t>
      </w:r>
      <w:proofErr w:type="spellStart"/>
      <w:r w:rsidRPr="000B00D0">
        <w:t>ba</w:t>
      </w:r>
      <w:r>
        <w:t>j</w:t>
      </w:r>
      <w:r w:rsidRPr="000B00D0">
        <w:t>os</w:t>
      </w:r>
      <w:proofErr w:type="spellEnd"/>
      <w:r w:rsidRPr="000B00D0">
        <w:t xml:space="preserve"> ‐ CP 07007 ‐ Tel. 971 225 900.</w:t>
      </w:r>
      <w:r w:rsidRPr="000B00D0">
        <w:rPr>
          <w:spacing w:val="1"/>
        </w:rPr>
        <w:t xml:space="preserve"> </w:t>
      </w:r>
      <w:r w:rsidRPr="000B00D0">
        <w:t>OAC</w:t>
      </w:r>
      <w:r w:rsidRPr="000B00D0">
        <w:rPr>
          <w:spacing w:val="-4"/>
        </w:rPr>
        <w:t xml:space="preserve"> </w:t>
      </w:r>
      <w:r w:rsidRPr="000B00D0">
        <w:t>Sant</w:t>
      </w:r>
      <w:r w:rsidRPr="000B00D0">
        <w:rPr>
          <w:spacing w:val="-2"/>
        </w:rPr>
        <w:t xml:space="preserve"> </w:t>
      </w:r>
      <w:r w:rsidRPr="000B00D0">
        <w:t>Agustí.</w:t>
      </w:r>
      <w:r w:rsidRPr="000B00D0">
        <w:rPr>
          <w:spacing w:val="-2"/>
        </w:rPr>
        <w:t xml:space="preserve"> </w:t>
      </w:r>
      <w:r w:rsidRPr="000B00D0">
        <w:t>C.</w:t>
      </w:r>
      <w:r w:rsidRPr="000B00D0">
        <w:rPr>
          <w:spacing w:val="-2"/>
        </w:rPr>
        <w:t xml:space="preserve"> </w:t>
      </w:r>
      <w:r w:rsidRPr="000B00D0">
        <w:t>de</w:t>
      </w:r>
      <w:r w:rsidRPr="000B00D0">
        <w:rPr>
          <w:spacing w:val="-3"/>
        </w:rPr>
        <w:t xml:space="preserve"> </w:t>
      </w:r>
      <w:proofErr w:type="spellStart"/>
      <w:r w:rsidRPr="000B00D0">
        <w:t>Margaluz</w:t>
      </w:r>
      <w:proofErr w:type="spellEnd"/>
      <w:r w:rsidRPr="000B00D0">
        <w:t>,</w:t>
      </w:r>
      <w:r w:rsidRPr="000B00D0">
        <w:rPr>
          <w:spacing w:val="-3"/>
        </w:rPr>
        <w:t xml:space="preserve"> </w:t>
      </w:r>
      <w:r w:rsidRPr="000B00D0">
        <w:t>30</w:t>
      </w:r>
      <w:r w:rsidRPr="000B00D0">
        <w:rPr>
          <w:spacing w:val="-2"/>
        </w:rPr>
        <w:t xml:space="preserve"> </w:t>
      </w:r>
      <w:r w:rsidRPr="000B00D0">
        <w:t>(Sant</w:t>
      </w:r>
      <w:r w:rsidRPr="000B00D0">
        <w:rPr>
          <w:spacing w:val="-3"/>
        </w:rPr>
        <w:t xml:space="preserve"> </w:t>
      </w:r>
      <w:r w:rsidRPr="000B00D0">
        <w:t>Agustí)</w:t>
      </w:r>
      <w:r w:rsidRPr="000B00D0">
        <w:rPr>
          <w:spacing w:val="-3"/>
        </w:rPr>
        <w:t xml:space="preserve"> </w:t>
      </w:r>
      <w:r w:rsidRPr="000B00D0">
        <w:t>‐</w:t>
      </w:r>
      <w:r w:rsidRPr="000B00D0">
        <w:rPr>
          <w:spacing w:val="-4"/>
        </w:rPr>
        <w:t xml:space="preserve"> </w:t>
      </w:r>
      <w:r w:rsidRPr="000B00D0">
        <w:t>CP</w:t>
      </w:r>
      <w:r w:rsidRPr="000B00D0">
        <w:rPr>
          <w:spacing w:val="-3"/>
        </w:rPr>
        <w:t xml:space="preserve"> </w:t>
      </w:r>
      <w:r w:rsidRPr="000B00D0">
        <w:t>07015</w:t>
      </w:r>
      <w:r w:rsidRPr="000B00D0">
        <w:rPr>
          <w:spacing w:val="-3"/>
        </w:rPr>
        <w:t xml:space="preserve"> </w:t>
      </w:r>
      <w:r w:rsidRPr="000B00D0">
        <w:t>‐</w:t>
      </w:r>
      <w:r w:rsidRPr="000B00D0">
        <w:rPr>
          <w:spacing w:val="-3"/>
        </w:rPr>
        <w:t xml:space="preserve"> </w:t>
      </w:r>
      <w:r w:rsidRPr="000B00D0">
        <w:t>Tel.</w:t>
      </w:r>
      <w:r w:rsidRPr="000B00D0">
        <w:rPr>
          <w:spacing w:val="-3"/>
        </w:rPr>
        <w:t xml:space="preserve"> </w:t>
      </w:r>
      <w:r w:rsidRPr="000B00D0">
        <w:t>971</w:t>
      </w:r>
      <w:r w:rsidRPr="000B00D0">
        <w:rPr>
          <w:spacing w:val="-2"/>
        </w:rPr>
        <w:t xml:space="preserve"> </w:t>
      </w:r>
      <w:r w:rsidRPr="000B00D0">
        <w:t>708</w:t>
      </w:r>
      <w:r w:rsidRPr="000B00D0">
        <w:rPr>
          <w:spacing w:val="-2"/>
        </w:rPr>
        <w:t xml:space="preserve"> </w:t>
      </w:r>
      <w:r w:rsidRPr="000B00D0">
        <w:t>733.</w:t>
      </w:r>
    </w:p>
    <w:p w:rsidR="00D77ED5" w:rsidRPr="000B00D0" w:rsidRDefault="00D77ED5" w:rsidP="00D77ED5">
      <w:pPr>
        <w:pStyle w:val="Textoindependiente"/>
        <w:spacing w:before="1" w:line="254" w:lineRule="auto"/>
        <w:ind w:left="1455" w:right="1751"/>
        <w:jc w:val="both"/>
      </w:pPr>
      <w:r w:rsidRPr="000B00D0">
        <w:t xml:space="preserve">OAC Sant Ferran. Av. de Sant Ferran, 42 (ed. de la </w:t>
      </w:r>
      <w:proofErr w:type="spellStart"/>
      <w:r>
        <w:t>Policí</w:t>
      </w:r>
      <w:r w:rsidRPr="000B00D0">
        <w:t>a</w:t>
      </w:r>
      <w:proofErr w:type="spellEnd"/>
      <w:r w:rsidRPr="000B00D0">
        <w:t xml:space="preserve"> Local) ‐ CP 07013 ‐ Tel. 971 225 900.</w:t>
      </w:r>
    </w:p>
    <w:p w:rsidR="00D77ED5" w:rsidRPr="000B00D0" w:rsidRDefault="00D77ED5" w:rsidP="00D77ED5">
      <w:pPr>
        <w:pStyle w:val="Textoindependiente"/>
        <w:spacing w:before="1" w:line="254" w:lineRule="auto"/>
        <w:ind w:left="1455" w:right="1751"/>
        <w:jc w:val="both"/>
      </w:pPr>
      <w:r w:rsidRPr="000B00D0">
        <w:rPr>
          <w:spacing w:val="-47"/>
        </w:rPr>
        <w:t xml:space="preserve"> </w:t>
      </w:r>
      <w:r w:rsidRPr="000B00D0">
        <w:t>OAC</w:t>
      </w:r>
      <w:r w:rsidRPr="000B00D0">
        <w:rPr>
          <w:spacing w:val="-2"/>
        </w:rPr>
        <w:t xml:space="preserve"> </w:t>
      </w:r>
      <w:r w:rsidRPr="000B00D0">
        <w:t>Son Ferriol.</w:t>
      </w:r>
      <w:r w:rsidRPr="000B00D0">
        <w:rPr>
          <w:spacing w:val="-1"/>
        </w:rPr>
        <w:t xml:space="preserve"> </w:t>
      </w:r>
      <w:r w:rsidRPr="000B00D0">
        <w:t>Av.</w:t>
      </w:r>
      <w:r w:rsidRPr="000B00D0">
        <w:rPr>
          <w:spacing w:val="-1"/>
        </w:rPr>
        <w:t xml:space="preserve"> </w:t>
      </w:r>
      <w:r w:rsidRPr="000B00D0">
        <w:t>del</w:t>
      </w:r>
      <w:r w:rsidRPr="000B00D0">
        <w:rPr>
          <w:spacing w:val="1"/>
        </w:rPr>
        <w:t xml:space="preserve"> </w:t>
      </w:r>
      <w:r w:rsidRPr="000B00D0">
        <w:t>Cid, 8</w:t>
      </w:r>
      <w:r w:rsidRPr="000B00D0">
        <w:rPr>
          <w:spacing w:val="-1"/>
        </w:rPr>
        <w:t xml:space="preserve"> </w:t>
      </w:r>
      <w:r w:rsidRPr="000B00D0">
        <w:t>(Son</w:t>
      </w:r>
      <w:r w:rsidRPr="000B00D0">
        <w:rPr>
          <w:spacing w:val="-1"/>
        </w:rPr>
        <w:t xml:space="preserve"> </w:t>
      </w:r>
      <w:r w:rsidRPr="000B00D0">
        <w:t>Ferriol)</w:t>
      </w:r>
      <w:r w:rsidRPr="000B00D0">
        <w:rPr>
          <w:spacing w:val="-1"/>
        </w:rPr>
        <w:t xml:space="preserve"> </w:t>
      </w:r>
      <w:r w:rsidRPr="000B00D0">
        <w:t>‐</w:t>
      </w:r>
      <w:r w:rsidRPr="000B00D0">
        <w:rPr>
          <w:spacing w:val="-1"/>
        </w:rPr>
        <w:t xml:space="preserve"> </w:t>
      </w:r>
      <w:r w:rsidRPr="000B00D0">
        <w:t>CP</w:t>
      </w:r>
      <w:r w:rsidRPr="000B00D0">
        <w:rPr>
          <w:spacing w:val="-1"/>
        </w:rPr>
        <w:t xml:space="preserve"> </w:t>
      </w:r>
      <w:r w:rsidRPr="000B00D0">
        <w:t>07198</w:t>
      </w:r>
      <w:r w:rsidRPr="000B00D0">
        <w:rPr>
          <w:spacing w:val="-1"/>
        </w:rPr>
        <w:t xml:space="preserve"> </w:t>
      </w:r>
      <w:r w:rsidRPr="000B00D0">
        <w:t>‐</w:t>
      </w:r>
      <w:r w:rsidRPr="000B00D0">
        <w:rPr>
          <w:spacing w:val="-1"/>
        </w:rPr>
        <w:t xml:space="preserve"> </w:t>
      </w:r>
      <w:r w:rsidRPr="000B00D0">
        <w:t>Tel.</w:t>
      </w:r>
      <w:r w:rsidRPr="000B00D0">
        <w:rPr>
          <w:spacing w:val="-1"/>
        </w:rPr>
        <w:t xml:space="preserve"> </w:t>
      </w:r>
      <w:r w:rsidRPr="000B00D0">
        <w:t>971</w:t>
      </w:r>
      <w:r w:rsidRPr="000B00D0">
        <w:rPr>
          <w:spacing w:val="-1"/>
        </w:rPr>
        <w:t xml:space="preserve"> </w:t>
      </w:r>
      <w:r w:rsidRPr="000B00D0">
        <w:t>426</w:t>
      </w:r>
      <w:r w:rsidRPr="000B00D0">
        <w:rPr>
          <w:spacing w:val="1"/>
        </w:rPr>
        <w:t xml:space="preserve"> </w:t>
      </w:r>
      <w:r w:rsidRPr="000B00D0">
        <w:t>209.</w:t>
      </w:r>
    </w:p>
    <w:p w:rsidR="00D7630C" w:rsidRDefault="00D77ED5" w:rsidP="00D77ED5">
      <w:pPr>
        <w:pStyle w:val="Textoindependiente"/>
        <w:spacing w:before="2"/>
        <w:ind w:left="1455"/>
        <w:jc w:val="both"/>
      </w:pPr>
      <w:r w:rsidRPr="000B00D0">
        <w:t>OAC</w:t>
      </w:r>
      <w:r w:rsidRPr="000B00D0">
        <w:rPr>
          <w:spacing w:val="-3"/>
        </w:rPr>
        <w:t xml:space="preserve"> </w:t>
      </w:r>
      <w:r w:rsidRPr="000B00D0">
        <w:t>Son</w:t>
      </w:r>
      <w:r w:rsidRPr="000B00D0">
        <w:rPr>
          <w:spacing w:val="-1"/>
        </w:rPr>
        <w:t xml:space="preserve"> </w:t>
      </w:r>
      <w:r w:rsidRPr="000B00D0">
        <w:t>Moix.</w:t>
      </w:r>
      <w:r w:rsidRPr="000B00D0">
        <w:rPr>
          <w:spacing w:val="-3"/>
        </w:rPr>
        <w:t xml:space="preserve"> </w:t>
      </w:r>
      <w:r w:rsidRPr="000B00D0">
        <w:t>Camí</w:t>
      </w:r>
      <w:r w:rsidRPr="000B00D0">
        <w:rPr>
          <w:spacing w:val="-1"/>
        </w:rPr>
        <w:t xml:space="preserve"> </w:t>
      </w:r>
      <w:r w:rsidRPr="000B00D0">
        <w:t>de</w:t>
      </w:r>
      <w:r w:rsidRPr="000B00D0">
        <w:rPr>
          <w:spacing w:val="-3"/>
        </w:rPr>
        <w:t xml:space="preserve"> </w:t>
      </w:r>
      <w:r w:rsidRPr="000B00D0">
        <w:t>la</w:t>
      </w:r>
      <w:r w:rsidRPr="000B00D0">
        <w:rPr>
          <w:spacing w:val="-1"/>
        </w:rPr>
        <w:t xml:space="preserve"> </w:t>
      </w:r>
      <w:r w:rsidRPr="000B00D0">
        <w:t>Vileta,</w:t>
      </w:r>
      <w:r w:rsidRPr="000B00D0">
        <w:rPr>
          <w:spacing w:val="-3"/>
        </w:rPr>
        <w:t xml:space="preserve"> </w:t>
      </w:r>
      <w:r w:rsidRPr="000B00D0">
        <w:t>40</w:t>
      </w:r>
      <w:r w:rsidRPr="000B00D0">
        <w:rPr>
          <w:spacing w:val="-1"/>
        </w:rPr>
        <w:t xml:space="preserve"> - </w:t>
      </w:r>
      <w:r w:rsidRPr="000B00D0">
        <w:t>CP</w:t>
      </w:r>
      <w:r w:rsidRPr="000B00D0">
        <w:rPr>
          <w:spacing w:val="-2"/>
        </w:rPr>
        <w:t xml:space="preserve"> </w:t>
      </w:r>
      <w:r w:rsidRPr="000B00D0">
        <w:t>07011</w:t>
      </w:r>
      <w:r w:rsidRPr="000B00D0">
        <w:rPr>
          <w:spacing w:val="-1"/>
        </w:rPr>
        <w:t xml:space="preserve"> -</w:t>
      </w:r>
      <w:r w:rsidRPr="000B00D0">
        <w:rPr>
          <w:spacing w:val="-3"/>
        </w:rPr>
        <w:t xml:space="preserve"> </w:t>
      </w:r>
      <w:r w:rsidRPr="000B00D0">
        <w:t>971</w:t>
      </w:r>
      <w:r w:rsidRPr="000B00D0">
        <w:rPr>
          <w:spacing w:val="-1"/>
        </w:rPr>
        <w:t xml:space="preserve"> </w:t>
      </w:r>
      <w:r w:rsidRPr="000B00D0">
        <w:t>255</w:t>
      </w:r>
      <w:r w:rsidRPr="000B00D0">
        <w:rPr>
          <w:spacing w:val="-2"/>
        </w:rPr>
        <w:t xml:space="preserve"> </w:t>
      </w:r>
      <w:r w:rsidRPr="000B00D0">
        <w:t>900.</w:t>
      </w:r>
    </w:p>
    <w:p w:rsidR="00D7630C" w:rsidRDefault="00D7630C" w:rsidP="001F2C83">
      <w:pPr>
        <w:pStyle w:val="Textoindependiente"/>
        <w:jc w:val="both"/>
      </w:pPr>
    </w:p>
    <w:p w:rsidR="00D7630C" w:rsidRDefault="0083497B" w:rsidP="001F2C83">
      <w:pPr>
        <w:pStyle w:val="Prrafodelista"/>
        <w:numPr>
          <w:ilvl w:val="0"/>
          <w:numId w:val="1"/>
        </w:numPr>
        <w:tabs>
          <w:tab w:val="left" w:pos="1458"/>
          <w:tab w:val="left" w:pos="10348"/>
        </w:tabs>
        <w:ind w:right="1134" w:hanging="359"/>
        <w:jc w:val="both"/>
      </w:pPr>
      <w:r>
        <w:rPr>
          <w:u w:val="single"/>
        </w:rPr>
        <w:t>Personal que ofrece el Teatro Municipal</w:t>
      </w:r>
      <w:r>
        <w:t xml:space="preserve">: un técnico de sonido y luz para asesoramiento durante el uso de las </w:t>
      </w:r>
      <w:proofErr w:type="spellStart"/>
      <w:r>
        <w:t>in</w:t>
      </w:r>
      <w:r w:rsidR="009B782F">
        <w:t>stalaciones</w:t>
      </w:r>
      <w:proofErr w:type="spellEnd"/>
      <w:r w:rsidR="009B782F">
        <w:t xml:space="preserve"> </w:t>
      </w:r>
      <w:proofErr w:type="spellStart"/>
      <w:r w:rsidR="009B782F">
        <w:t>técnicas</w:t>
      </w:r>
      <w:proofErr w:type="spellEnd"/>
      <w:r w:rsidR="009B782F">
        <w:t xml:space="preserve"> del </w:t>
      </w:r>
      <w:proofErr w:type="spellStart"/>
      <w:r w:rsidR="009B782F">
        <w:t>teatro</w:t>
      </w:r>
      <w:proofErr w:type="spellEnd"/>
      <w:r>
        <w:t xml:space="preserve"> y </w:t>
      </w:r>
      <w:proofErr w:type="spellStart"/>
      <w:r>
        <w:t>servicio</w:t>
      </w:r>
      <w:proofErr w:type="spellEnd"/>
      <w:r>
        <w:t xml:space="preserve"> de </w:t>
      </w:r>
      <w:proofErr w:type="spellStart"/>
      <w:r>
        <w:t>portería</w:t>
      </w:r>
      <w:proofErr w:type="spellEnd"/>
      <w:r>
        <w:t xml:space="preserve"> y taquilla según se haya acordado con la Coordinación de los Teatros Municipales.</w:t>
      </w:r>
    </w:p>
    <w:p w:rsidR="00D7630C" w:rsidRDefault="00D7630C" w:rsidP="001F2C83">
      <w:pPr>
        <w:pStyle w:val="Prrafodelista"/>
        <w:tabs>
          <w:tab w:val="left" w:pos="1458"/>
          <w:tab w:val="left" w:pos="10348"/>
        </w:tabs>
        <w:ind w:left="1455" w:right="1134" w:firstLine="0"/>
      </w:pPr>
    </w:p>
    <w:p w:rsidR="00D7630C" w:rsidRDefault="009B782F" w:rsidP="001F2C83">
      <w:pPr>
        <w:pStyle w:val="Prrafodelista"/>
        <w:numPr>
          <w:ilvl w:val="0"/>
          <w:numId w:val="1"/>
        </w:numPr>
        <w:tabs>
          <w:tab w:val="left" w:pos="1458"/>
          <w:tab w:val="left" w:pos="10348"/>
        </w:tabs>
        <w:ind w:right="1134" w:hanging="359"/>
        <w:jc w:val="both"/>
      </w:pPr>
      <w:r>
        <w:rPr>
          <w:u w:val="single"/>
        </w:rPr>
        <w:t xml:space="preserve">Personal </w:t>
      </w:r>
      <w:proofErr w:type="spellStart"/>
      <w:r>
        <w:rPr>
          <w:u w:val="single"/>
        </w:rPr>
        <w:t>técnico</w:t>
      </w:r>
      <w:proofErr w:type="spellEnd"/>
      <w:r>
        <w:rPr>
          <w:u w:val="single"/>
        </w:rPr>
        <w:t xml:space="preserve"> que </w:t>
      </w:r>
      <w:proofErr w:type="spellStart"/>
      <w:r>
        <w:rPr>
          <w:u w:val="single"/>
        </w:rPr>
        <w:t>tiene</w:t>
      </w:r>
      <w:proofErr w:type="spellEnd"/>
      <w:r>
        <w:rPr>
          <w:u w:val="single"/>
        </w:rPr>
        <w:t xml:space="preserve"> que aportar el </w:t>
      </w:r>
      <w:proofErr w:type="spellStart"/>
      <w:r>
        <w:rPr>
          <w:u w:val="single"/>
        </w:rPr>
        <w:t>solicitante</w:t>
      </w:r>
      <w:proofErr w:type="spellEnd"/>
      <w:r w:rsidR="0083497B">
        <w:t xml:space="preserve">: los </w:t>
      </w:r>
      <w:proofErr w:type="spellStart"/>
      <w:r w:rsidR="0083497B">
        <w:t>técnicos</w:t>
      </w:r>
      <w:proofErr w:type="spellEnd"/>
      <w:r w:rsidR="0083497B">
        <w:t xml:space="preserve"> </w:t>
      </w:r>
      <w:proofErr w:type="spellStart"/>
      <w:r w:rsidR="0083497B">
        <w:t>necesarios</w:t>
      </w:r>
      <w:proofErr w:type="spellEnd"/>
      <w:r w:rsidR="0083497B">
        <w:t xml:space="preserve"> para llevar a cabo el montaje, el desmontaje y las funciones de la actividad. Una semana antes de la fecha de uso del teatro, el solicitante tiene que haber enviado la lista de los técnicos (nombre completo y DNI). En caso de no haber hecho este trámite se le podrá denegar la autorización. </w:t>
      </w:r>
    </w:p>
    <w:p w:rsidR="00D7630C" w:rsidRDefault="00D7630C" w:rsidP="001F2C83">
      <w:pPr>
        <w:pStyle w:val="Textoindependiente"/>
        <w:tabs>
          <w:tab w:val="left" w:pos="10348"/>
        </w:tabs>
        <w:jc w:val="both"/>
      </w:pPr>
    </w:p>
    <w:p w:rsidR="00D7630C" w:rsidRDefault="0083497B" w:rsidP="001F2C83">
      <w:pPr>
        <w:pStyle w:val="Prrafodelista"/>
        <w:numPr>
          <w:ilvl w:val="0"/>
          <w:numId w:val="1"/>
        </w:numPr>
        <w:tabs>
          <w:tab w:val="left" w:pos="1458"/>
        </w:tabs>
        <w:ind w:right="812" w:hanging="359"/>
        <w:jc w:val="both"/>
        <w:rPr>
          <w:rFonts w:asciiTheme="minorHAnsi" w:hAnsiTheme="minorHAnsi" w:cstheme="minorHAnsi"/>
          <w:b/>
        </w:rPr>
      </w:pPr>
      <w:r>
        <w:rPr>
          <w:u w:val="single"/>
        </w:rPr>
        <w:t>Derechos y permisos</w:t>
      </w:r>
      <w:r>
        <w:t xml:space="preserve">. </w:t>
      </w:r>
      <w:r w:rsidR="00445451">
        <w:rPr>
          <w:spacing w:val="1"/>
        </w:rPr>
        <w:t>Los</w:t>
      </w:r>
      <w:r>
        <w:t xml:space="preserve"> usuarios han de disponer de </w:t>
      </w:r>
      <w:proofErr w:type="spellStart"/>
      <w:r>
        <w:t>todos</w:t>
      </w:r>
      <w:proofErr w:type="spellEnd"/>
      <w:r>
        <w:t xml:space="preserve"> los permisos </w:t>
      </w:r>
      <w:proofErr w:type="spellStart"/>
      <w:r>
        <w:t>necesarios</w:t>
      </w:r>
      <w:proofErr w:type="spellEnd"/>
      <w:r>
        <w:t xml:space="preserve"> </w:t>
      </w:r>
      <w:r w:rsidR="00445451">
        <w:t>para</w:t>
      </w:r>
      <w:r>
        <w:t xml:space="preserve"> </w:t>
      </w:r>
      <w:proofErr w:type="spellStart"/>
      <w:r>
        <w:t>realizar</w:t>
      </w:r>
      <w:proofErr w:type="spellEnd"/>
      <w:r>
        <w:t xml:space="preserve"> el </w:t>
      </w:r>
      <w:proofErr w:type="spellStart"/>
      <w:r>
        <w:t>espectáculo</w:t>
      </w:r>
      <w:proofErr w:type="spellEnd"/>
      <w:r>
        <w:t xml:space="preserve"> por al </w:t>
      </w:r>
      <w:proofErr w:type="spellStart"/>
      <w:r>
        <w:t>cual</w:t>
      </w:r>
      <w:proofErr w:type="spellEnd"/>
      <w:r>
        <w:t xml:space="preserve"> se pide el uso del teatro municipal y aportarlos: los derivados de la propiedad intel∙lectual y el de explotación de la obra o producción que se realiza, así como cualquier tramitación legal que se derive de la producción del espectáculo. La tramitación y el pago de estos permisos es a cargo de los usuarios</w:t>
      </w:r>
      <w:r>
        <w:rPr>
          <w:b/>
        </w:rPr>
        <w:t>.</w:t>
      </w:r>
    </w:p>
    <w:p w:rsidR="00D7630C" w:rsidRDefault="00D7630C" w:rsidP="001F2C83">
      <w:pPr>
        <w:pStyle w:val="Prrafodelista"/>
        <w:tabs>
          <w:tab w:val="left" w:pos="1458"/>
        </w:tabs>
        <w:ind w:left="1455" w:right="812" w:firstLine="0"/>
        <w:rPr>
          <w:rFonts w:asciiTheme="minorHAnsi" w:hAnsiTheme="minorHAnsi" w:cstheme="minorHAnsi"/>
          <w:b/>
        </w:rPr>
      </w:pPr>
    </w:p>
    <w:p w:rsidR="00D7630C" w:rsidRDefault="0083497B" w:rsidP="001F2C83">
      <w:pPr>
        <w:pStyle w:val="Prrafodelista"/>
        <w:numPr>
          <w:ilvl w:val="0"/>
          <w:numId w:val="1"/>
        </w:numPr>
        <w:tabs>
          <w:tab w:val="left" w:pos="1113"/>
        </w:tabs>
        <w:spacing w:before="1" w:line="244" w:lineRule="auto"/>
        <w:jc w:val="both"/>
        <w:rPr>
          <w:rFonts w:asciiTheme="minorHAnsi" w:hAnsiTheme="minorHAnsi" w:cstheme="minorHAnsi"/>
        </w:rPr>
      </w:pPr>
      <w:r>
        <w:rPr>
          <w:u w:val="single"/>
        </w:rPr>
        <w:lastRenderedPageBreak/>
        <w:t>Propiedad intelectual</w:t>
      </w:r>
      <w:r>
        <w:t xml:space="preserve">. </w:t>
      </w:r>
      <w:r w:rsidR="00445451">
        <w:rPr>
          <w:rFonts w:asciiTheme="minorHAnsi" w:hAnsiTheme="minorHAnsi" w:cstheme="minorHAnsi"/>
        </w:rPr>
        <w:t xml:space="preserve">Con </w:t>
      </w:r>
      <w:proofErr w:type="spellStart"/>
      <w:r w:rsidR="00445451">
        <w:rPr>
          <w:rFonts w:asciiTheme="minorHAnsi" w:hAnsiTheme="minorHAnsi" w:cstheme="minorHAnsi"/>
        </w:rPr>
        <w:t>relación</w:t>
      </w:r>
      <w:proofErr w:type="spellEnd"/>
      <w:r w:rsidR="00445451">
        <w:rPr>
          <w:rFonts w:asciiTheme="minorHAnsi" w:hAnsiTheme="minorHAnsi" w:cstheme="minorHAnsi"/>
        </w:rPr>
        <w:t xml:space="preserve"> a</w:t>
      </w:r>
      <w:r>
        <w:rPr>
          <w:rFonts w:asciiTheme="minorHAnsi" w:hAnsiTheme="minorHAnsi" w:cstheme="minorHAnsi"/>
        </w:rPr>
        <w:t xml:space="preserve"> la </w:t>
      </w:r>
      <w:proofErr w:type="spellStart"/>
      <w:r>
        <w:rPr>
          <w:rFonts w:asciiTheme="minorHAnsi" w:hAnsiTheme="minorHAnsi" w:cstheme="minorHAnsi"/>
        </w:rPr>
        <w:t>cláusula</w:t>
      </w:r>
      <w:proofErr w:type="spellEnd"/>
      <w:r>
        <w:rPr>
          <w:rFonts w:asciiTheme="minorHAnsi" w:hAnsiTheme="minorHAnsi" w:cstheme="minorHAnsi"/>
        </w:rPr>
        <w:t xml:space="preserve"> anterior es imprescindible para el uso de los</w:t>
      </w:r>
    </w:p>
    <w:p w:rsidR="00D7630C" w:rsidRDefault="0083497B" w:rsidP="001F2C83">
      <w:pPr>
        <w:pStyle w:val="Prrafodelista"/>
        <w:tabs>
          <w:tab w:val="left" w:pos="1113"/>
        </w:tabs>
        <w:spacing w:before="1" w:line="244" w:lineRule="auto"/>
        <w:ind w:left="1455" w:firstLine="0"/>
        <w:rPr>
          <w:rFonts w:asciiTheme="minorHAnsi" w:hAnsiTheme="minorHAnsi" w:cstheme="minorHAnsi"/>
        </w:rPr>
      </w:pPr>
      <w:r>
        <w:rPr>
          <w:rFonts w:asciiTheme="minorHAnsi" w:hAnsiTheme="minorHAnsi" w:cstheme="minorHAnsi"/>
        </w:rPr>
        <w:t>teatros municipales, o de cualquier otro espacio de gestión municipal autorizado, que el</w:t>
      </w:r>
      <w:r>
        <w:t xml:space="preserve"> </w:t>
      </w:r>
      <w:r w:rsidRPr="00445451">
        <w:rPr>
          <w:rFonts w:asciiTheme="minorHAnsi" w:hAnsiTheme="minorHAnsi" w:cstheme="minorHAnsi"/>
        </w:rPr>
        <w:t>solicitante</w:t>
      </w:r>
      <w:r>
        <w:t xml:space="preserve"> </w:t>
      </w:r>
      <w:r>
        <w:rPr>
          <w:rFonts w:asciiTheme="minorHAnsi" w:hAnsiTheme="minorHAnsi" w:cstheme="minorHAnsi"/>
        </w:rPr>
        <w:t xml:space="preserve">disponga antes de las actuaciones de los permisos de uso de los derechos de autor en </w:t>
      </w:r>
      <w:r w:rsidR="00445451">
        <w:rPr>
          <w:rFonts w:asciiTheme="minorHAnsi" w:hAnsiTheme="minorHAnsi" w:cstheme="minorHAnsi"/>
        </w:rPr>
        <w:t>el</w:t>
      </w:r>
      <w:r>
        <w:rPr>
          <w:rFonts w:asciiTheme="minorHAnsi" w:hAnsiTheme="minorHAnsi" w:cstheme="minorHAnsi"/>
        </w:rPr>
        <w:t xml:space="preserve"> caso que la actividad esté obligada. El Ayuntamiento se reserva el derecho de paralizar la autorización del uso en el supuesto de que no </w:t>
      </w:r>
      <w:r w:rsidR="00C81C98">
        <w:rPr>
          <w:rFonts w:asciiTheme="minorHAnsi" w:hAnsiTheme="minorHAnsi" w:cstheme="minorHAnsi"/>
        </w:rPr>
        <w:t>se disponga de estos permisos. E</w:t>
      </w:r>
      <w:r>
        <w:rPr>
          <w:rFonts w:asciiTheme="minorHAnsi" w:hAnsiTheme="minorHAnsi" w:cstheme="minorHAnsi"/>
        </w:rPr>
        <w:t xml:space="preserve">s de </w:t>
      </w:r>
      <w:proofErr w:type="spellStart"/>
      <w:r>
        <w:rPr>
          <w:rFonts w:asciiTheme="minorHAnsi" w:hAnsiTheme="minorHAnsi" w:cstheme="minorHAnsi"/>
        </w:rPr>
        <w:t>aplicación</w:t>
      </w:r>
      <w:proofErr w:type="spellEnd"/>
      <w:r>
        <w:rPr>
          <w:rFonts w:asciiTheme="minorHAnsi" w:hAnsiTheme="minorHAnsi" w:cstheme="minorHAnsi"/>
        </w:rPr>
        <w:t xml:space="preserve"> el </w:t>
      </w:r>
      <w:proofErr w:type="spellStart"/>
      <w:r>
        <w:rPr>
          <w:rFonts w:asciiTheme="minorHAnsi" w:hAnsiTheme="minorHAnsi" w:cstheme="minorHAnsi"/>
        </w:rPr>
        <w:t>artículo</w:t>
      </w:r>
      <w:proofErr w:type="spellEnd"/>
      <w:r>
        <w:rPr>
          <w:rFonts w:asciiTheme="minorHAnsi" w:hAnsiTheme="minorHAnsi" w:cstheme="minorHAnsi"/>
        </w:rPr>
        <w:t xml:space="preserve"> 138 del Real decreto legislativo 1</w:t>
      </w:r>
      <w:r>
        <w:t>/</w:t>
      </w:r>
      <w:r>
        <w:rPr>
          <w:rFonts w:asciiTheme="minorHAnsi" w:hAnsiTheme="minorHAnsi" w:cstheme="minorHAnsi"/>
        </w:rPr>
        <w:t>1996, de 12 de abril, Ley de propiedad intelectual. Es a cargo del solicitante el pago de los permisos de uso de los derechos de autor.</w:t>
      </w:r>
    </w:p>
    <w:p w:rsidR="00D7630C" w:rsidRDefault="00D7630C" w:rsidP="001F2C83">
      <w:pPr>
        <w:pStyle w:val="Textoindependiente"/>
        <w:jc w:val="both"/>
        <w:rPr>
          <w:b/>
        </w:rPr>
      </w:pPr>
    </w:p>
    <w:p w:rsidR="00D7630C" w:rsidRDefault="0083497B" w:rsidP="001F2C83">
      <w:pPr>
        <w:pStyle w:val="Prrafodelista"/>
        <w:numPr>
          <w:ilvl w:val="0"/>
          <w:numId w:val="1"/>
        </w:numPr>
        <w:tabs>
          <w:tab w:val="left" w:pos="1458"/>
        </w:tabs>
        <w:ind w:right="732" w:hanging="359"/>
        <w:jc w:val="both"/>
      </w:pPr>
      <w:proofErr w:type="spellStart"/>
      <w:r>
        <w:rPr>
          <w:u w:val="single"/>
        </w:rPr>
        <w:t>Insta</w:t>
      </w:r>
      <w:r w:rsidR="004B1ADD">
        <w:rPr>
          <w:u w:val="single"/>
        </w:rPr>
        <w:t>la</w:t>
      </w:r>
      <w:r>
        <w:rPr>
          <w:u w:val="single"/>
        </w:rPr>
        <w:t>cion</w:t>
      </w:r>
      <w:r w:rsidR="004B1ADD">
        <w:rPr>
          <w:u w:val="single"/>
        </w:rPr>
        <w:t>e</w:t>
      </w:r>
      <w:r>
        <w:rPr>
          <w:u w:val="single"/>
        </w:rPr>
        <w:t>s</w:t>
      </w:r>
      <w:proofErr w:type="spellEnd"/>
      <w:r>
        <w:t xml:space="preserve">. El Ayuntamiento pone a disposición del </w:t>
      </w:r>
      <w:proofErr w:type="spellStart"/>
      <w:r>
        <w:t>usuario</w:t>
      </w:r>
      <w:proofErr w:type="spellEnd"/>
      <w:r>
        <w:t xml:space="preserve"> las </w:t>
      </w:r>
      <w:r w:rsidR="004B1ADD">
        <w:t>instal∙</w:t>
      </w:r>
      <w:proofErr w:type="spellStart"/>
      <w:r w:rsidR="004B1ADD">
        <w:t>lacions</w:t>
      </w:r>
      <w:proofErr w:type="spellEnd"/>
      <w:r w:rsidR="004B1ADD">
        <w:t xml:space="preserve"> del </w:t>
      </w:r>
      <w:proofErr w:type="spellStart"/>
      <w:r w:rsidR="004B1ADD">
        <w:t>teatro</w:t>
      </w:r>
      <w:proofErr w:type="spellEnd"/>
      <w:r w:rsidR="004B1ADD">
        <w:t xml:space="preserve"> </w:t>
      </w:r>
      <w:proofErr w:type="spellStart"/>
      <w:r w:rsidR="004B1ADD">
        <w:t>sol</w:t>
      </w:r>
      <w:r>
        <w:t>icitado</w:t>
      </w:r>
      <w:proofErr w:type="spellEnd"/>
      <w:r>
        <w:t>. Cualquier ma</w:t>
      </w:r>
      <w:r w:rsidR="004B1ADD">
        <w:t xml:space="preserve">terial o </w:t>
      </w:r>
      <w:proofErr w:type="spellStart"/>
      <w:r w:rsidR="004B1ADD">
        <w:t>espacio</w:t>
      </w:r>
      <w:proofErr w:type="spellEnd"/>
      <w:r w:rsidR="004B1ADD">
        <w:t xml:space="preserve"> que se </w:t>
      </w:r>
      <w:proofErr w:type="spellStart"/>
      <w:r w:rsidR="004B1ADD">
        <w:t>requiera</w:t>
      </w:r>
      <w:proofErr w:type="spellEnd"/>
      <w:r>
        <w:t xml:space="preserve"> </w:t>
      </w:r>
      <w:r w:rsidR="004B1ADD">
        <w:t>para</w:t>
      </w:r>
      <w:r>
        <w:t xml:space="preserve"> la </w:t>
      </w:r>
      <w:proofErr w:type="spellStart"/>
      <w:r>
        <w:t>realización</w:t>
      </w:r>
      <w:proofErr w:type="spellEnd"/>
      <w:r>
        <w:t xml:space="preserve"> de la actuación acordada y de los cuales no pueda disponer el teatro serán asumidos en gestión y pago por </w:t>
      </w:r>
      <w:proofErr w:type="spellStart"/>
      <w:r>
        <w:t>parte</w:t>
      </w:r>
      <w:proofErr w:type="spellEnd"/>
      <w:r>
        <w:t xml:space="preserve"> del </w:t>
      </w:r>
      <w:proofErr w:type="spellStart"/>
      <w:r w:rsidR="004B1ADD">
        <w:t>solicitante</w:t>
      </w:r>
      <w:proofErr w:type="spellEnd"/>
      <w:r>
        <w:t xml:space="preserve">. Una persona responsable de la organización tiene que estar presente durante el montaje, la realización de la actividad y el desmontaje. El </w:t>
      </w:r>
      <w:proofErr w:type="spellStart"/>
      <w:r w:rsidR="004B1ADD">
        <w:t>solicitante</w:t>
      </w:r>
      <w:proofErr w:type="spellEnd"/>
      <w:r w:rsidR="004B1ADD">
        <w:t xml:space="preserve"> </w:t>
      </w:r>
      <w:r>
        <w:t xml:space="preserve">ha de presentar toda la documentación </w:t>
      </w:r>
      <w:proofErr w:type="spellStart"/>
      <w:r>
        <w:t>técnica</w:t>
      </w:r>
      <w:proofErr w:type="spellEnd"/>
      <w:r>
        <w:t xml:space="preserve"> de la </w:t>
      </w:r>
      <w:proofErr w:type="spellStart"/>
      <w:r>
        <w:t>actividad</w:t>
      </w:r>
      <w:proofErr w:type="spellEnd"/>
      <w:r>
        <w:t xml:space="preserve"> al personal </w:t>
      </w:r>
      <w:proofErr w:type="spellStart"/>
      <w:r>
        <w:t>encargado</w:t>
      </w:r>
      <w:proofErr w:type="spellEnd"/>
      <w:r>
        <w:t xml:space="preserve"> del </w:t>
      </w:r>
      <w:proofErr w:type="spellStart"/>
      <w:r>
        <w:t>teatro</w:t>
      </w:r>
      <w:proofErr w:type="spellEnd"/>
      <w:r>
        <w:t xml:space="preserve"> y </w:t>
      </w:r>
      <w:proofErr w:type="spellStart"/>
      <w:r>
        <w:t>tiene</w:t>
      </w:r>
      <w:proofErr w:type="spellEnd"/>
      <w:r>
        <w:t xml:space="preserve"> que </w:t>
      </w:r>
      <w:proofErr w:type="spellStart"/>
      <w:r>
        <w:t>atender</w:t>
      </w:r>
      <w:proofErr w:type="spellEnd"/>
      <w:r>
        <w:t xml:space="preserve"> </w:t>
      </w:r>
      <w:r w:rsidR="004B1ADD">
        <w:t xml:space="preserve"> a </w:t>
      </w:r>
      <w:proofErr w:type="spellStart"/>
      <w:r w:rsidR="004B1ADD">
        <w:t>su</w:t>
      </w:r>
      <w:proofErr w:type="spellEnd"/>
      <w:r>
        <w:t xml:space="preserve"> </w:t>
      </w:r>
      <w:proofErr w:type="spellStart"/>
      <w:r>
        <w:t>asesoramiento</w:t>
      </w:r>
      <w:proofErr w:type="spellEnd"/>
      <w:r>
        <w:t xml:space="preserve"> sobre el uso óptimo de los recursos </w:t>
      </w:r>
      <w:proofErr w:type="spellStart"/>
      <w:r>
        <w:t>es</w:t>
      </w:r>
      <w:r w:rsidR="004B1ADD">
        <w:t>cénicos</w:t>
      </w:r>
      <w:proofErr w:type="spellEnd"/>
      <w:r w:rsidR="004B1ADD">
        <w:t xml:space="preserve"> y </w:t>
      </w:r>
      <w:proofErr w:type="spellStart"/>
      <w:r w:rsidR="004B1ADD">
        <w:t>técnicos</w:t>
      </w:r>
      <w:proofErr w:type="spellEnd"/>
      <w:r w:rsidR="004B1ADD">
        <w:t xml:space="preserve"> disponibles en la </w:t>
      </w:r>
      <w:proofErr w:type="spellStart"/>
      <w:r w:rsidR="004B1ADD">
        <w:t>instal</w:t>
      </w:r>
      <w:r>
        <w:t>ació</w:t>
      </w:r>
      <w:r w:rsidR="004B1ADD">
        <w:t>n</w:t>
      </w:r>
      <w:proofErr w:type="spellEnd"/>
      <w:r>
        <w:t>. No se permite ningún montaje que deter</w:t>
      </w:r>
      <w:r w:rsidR="004B1ADD">
        <w:t xml:space="preserve">iore el </w:t>
      </w:r>
      <w:proofErr w:type="spellStart"/>
      <w:r w:rsidR="004B1ADD">
        <w:t>espacio</w:t>
      </w:r>
      <w:proofErr w:type="spellEnd"/>
      <w:r w:rsidR="004B1ADD">
        <w:t xml:space="preserve"> </w:t>
      </w:r>
      <w:proofErr w:type="spellStart"/>
      <w:r w:rsidR="004B1ADD">
        <w:t>materialmente</w:t>
      </w:r>
      <w:proofErr w:type="spellEnd"/>
      <w:r w:rsidR="004B1ADD">
        <w:t xml:space="preserve"> o</w:t>
      </w:r>
      <w:r>
        <w:t xml:space="preserve"> </w:t>
      </w:r>
      <w:proofErr w:type="spellStart"/>
      <w:r>
        <w:t>estética</w:t>
      </w:r>
      <w:r w:rsidR="004B1ADD">
        <w:t>mente</w:t>
      </w:r>
      <w:proofErr w:type="spellEnd"/>
      <w:r>
        <w:t xml:space="preserve">. </w:t>
      </w:r>
      <w:r w:rsidR="004B1ADD">
        <w:t xml:space="preserve"> </w:t>
      </w:r>
      <w:proofErr w:type="spellStart"/>
      <w:r w:rsidR="004B1ADD">
        <w:t>Ade</w:t>
      </w:r>
      <w:r>
        <w:t>más</w:t>
      </w:r>
      <w:proofErr w:type="spellEnd"/>
      <w:r>
        <w:t xml:space="preserve">, el </w:t>
      </w:r>
      <w:proofErr w:type="spellStart"/>
      <w:r w:rsidR="004B1ADD">
        <w:t>solicitante</w:t>
      </w:r>
      <w:proofErr w:type="spellEnd"/>
      <w:r w:rsidR="004B1ADD">
        <w:t xml:space="preserve"> </w:t>
      </w:r>
      <w:r>
        <w:t xml:space="preserve">se </w:t>
      </w:r>
      <w:proofErr w:type="spellStart"/>
      <w:r>
        <w:t>responsabiliza</w:t>
      </w:r>
      <w:proofErr w:type="spellEnd"/>
      <w:r>
        <w:t xml:space="preserve"> de </w:t>
      </w:r>
      <w:proofErr w:type="spellStart"/>
      <w:r>
        <w:t>todas</w:t>
      </w:r>
      <w:proofErr w:type="spellEnd"/>
      <w:r>
        <w:t xml:space="preserve"> las acciones </w:t>
      </w:r>
      <w:proofErr w:type="spellStart"/>
      <w:r>
        <w:t>legales</w:t>
      </w:r>
      <w:proofErr w:type="spellEnd"/>
      <w:r>
        <w:t xml:space="preserve"> que se </w:t>
      </w:r>
      <w:proofErr w:type="spellStart"/>
      <w:r>
        <w:t>puedan</w:t>
      </w:r>
      <w:proofErr w:type="spellEnd"/>
      <w:r>
        <w:t xml:space="preserve"> </w:t>
      </w:r>
      <w:proofErr w:type="spellStart"/>
      <w:r w:rsidR="004B1ADD">
        <w:t>producir</w:t>
      </w:r>
      <w:proofErr w:type="spellEnd"/>
      <w:r>
        <w:t xml:space="preserve"> por:</w:t>
      </w:r>
    </w:p>
    <w:p w:rsidR="00D7630C" w:rsidRDefault="00D7630C" w:rsidP="001F2C83">
      <w:pPr>
        <w:pStyle w:val="Prrafodelista"/>
        <w:tabs>
          <w:tab w:val="left" w:pos="1458"/>
        </w:tabs>
        <w:ind w:left="1455" w:right="732" w:firstLine="0"/>
        <w:rPr>
          <w:u w:val="single"/>
        </w:rPr>
      </w:pPr>
    </w:p>
    <w:p w:rsidR="00D7630C" w:rsidRDefault="0083497B" w:rsidP="001F2C83">
      <w:pPr>
        <w:pStyle w:val="Prrafodelista"/>
        <w:numPr>
          <w:ilvl w:val="0"/>
          <w:numId w:val="2"/>
        </w:numPr>
        <w:tabs>
          <w:tab w:val="left" w:pos="1817"/>
        </w:tabs>
      </w:pPr>
      <w:r>
        <w:t xml:space="preserve">La mala </w:t>
      </w:r>
      <w:proofErr w:type="spellStart"/>
      <w:r>
        <w:t>utilización</w:t>
      </w:r>
      <w:proofErr w:type="spellEnd"/>
      <w:r>
        <w:t xml:space="preserve"> del </w:t>
      </w:r>
      <w:proofErr w:type="spellStart"/>
      <w:r>
        <w:rPr>
          <w:spacing w:val="-4"/>
        </w:rPr>
        <w:t>t</w:t>
      </w:r>
      <w:r w:rsidR="004B1ADD">
        <w:t>eatro</w:t>
      </w:r>
      <w:proofErr w:type="spellEnd"/>
      <w:r>
        <w:t xml:space="preserve"> </w:t>
      </w:r>
      <w:r>
        <w:rPr>
          <w:spacing w:val="-4"/>
        </w:rPr>
        <w:t>m</w:t>
      </w:r>
      <w:r>
        <w:t>unicipal.</w:t>
      </w:r>
    </w:p>
    <w:p w:rsidR="00D7630C" w:rsidRDefault="0083497B" w:rsidP="001F2C83">
      <w:pPr>
        <w:pStyle w:val="Prrafodelista"/>
        <w:numPr>
          <w:ilvl w:val="0"/>
          <w:numId w:val="2"/>
        </w:numPr>
        <w:tabs>
          <w:tab w:val="left" w:pos="1817"/>
        </w:tabs>
        <w:spacing w:before="1"/>
      </w:pPr>
      <w:r>
        <w:t>Una alteración sen</w:t>
      </w:r>
      <w:r w:rsidR="004B1ADD">
        <w:t xml:space="preserve">sible de la </w:t>
      </w:r>
      <w:proofErr w:type="spellStart"/>
      <w:r w:rsidR="004B1ADD">
        <w:t>actividad</w:t>
      </w:r>
      <w:proofErr w:type="spellEnd"/>
      <w:r w:rsidR="004B1ADD">
        <w:t xml:space="preserve"> tal como </w:t>
      </w:r>
      <w:proofErr w:type="spellStart"/>
      <w:r w:rsidR="004B1ADD">
        <w:t>é</w:t>
      </w:r>
      <w:r>
        <w:t>sta</w:t>
      </w:r>
      <w:proofErr w:type="spellEnd"/>
      <w:r>
        <w:t xml:space="preserve"> se ha </w:t>
      </w:r>
      <w:proofErr w:type="spellStart"/>
      <w:r>
        <w:t>presentado</w:t>
      </w:r>
      <w:proofErr w:type="spellEnd"/>
      <w:r>
        <w:t>.</w:t>
      </w:r>
    </w:p>
    <w:p w:rsidR="00D7630C" w:rsidRDefault="0083497B" w:rsidP="001F2C83">
      <w:pPr>
        <w:pStyle w:val="Prrafodelista"/>
        <w:numPr>
          <w:ilvl w:val="0"/>
          <w:numId w:val="2"/>
        </w:numPr>
        <w:tabs>
          <w:tab w:val="left" w:pos="1817"/>
        </w:tabs>
      </w:pPr>
      <w:r>
        <w:t xml:space="preserve">El incumplimiento de la normativa prevista en </w:t>
      </w:r>
      <w:proofErr w:type="spellStart"/>
      <w:r>
        <w:t>materia</w:t>
      </w:r>
      <w:proofErr w:type="spellEnd"/>
      <w:r>
        <w:t xml:space="preserve"> de </w:t>
      </w:r>
      <w:proofErr w:type="spellStart"/>
      <w:r>
        <w:t>riesgo</w:t>
      </w:r>
      <w:r w:rsidR="004B1ADD">
        <w:t>s</w:t>
      </w:r>
      <w:proofErr w:type="spellEnd"/>
      <w:r>
        <w:t xml:space="preserve"> </w:t>
      </w:r>
      <w:proofErr w:type="spellStart"/>
      <w:r>
        <w:t>laboral</w:t>
      </w:r>
      <w:r w:rsidR="004B1ADD">
        <w:t>es</w:t>
      </w:r>
      <w:proofErr w:type="spellEnd"/>
      <w:r>
        <w:t>.</w:t>
      </w:r>
    </w:p>
    <w:p w:rsidR="00D7630C" w:rsidRDefault="00D7630C" w:rsidP="001F2C83">
      <w:pPr>
        <w:pStyle w:val="Textoindependiente"/>
        <w:spacing w:before="5"/>
        <w:jc w:val="both"/>
        <w:rPr>
          <w:sz w:val="12"/>
        </w:rPr>
      </w:pPr>
    </w:p>
    <w:p w:rsidR="00D7630C" w:rsidRDefault="0083497B" w:rsidP="001F2C83">
      <w:pPr>
        <w:pStyle w:val="Prrafodelista"/>
        <w:tabs>
          <w:tab w:val="left" w:pos="1458"/>
        </w:tabs>
        <w:ind w:left="1455" w:right="732" w:firstLine="0"/>
      </w:pPr>
      <w:r>
        <w:t>El Ayuntamiento de Palma tiene la potestad de interrumpir las representaciones si se da alguno de estos supuestos.</w:t>
      </w:r>
    </w:p>
    <w:p w:rsidR="00D7630C" w:rsidRDefault="00D7630C" w:rsidP="001F2C83">
      <w:pPr>
        <w:pStyle w:val="Prrafodelista"/>
        <w:tabs>
          <w:tab w:val="left" w:pos="1458"/>
        </w:tabs>
        <w:ind w:left="1455" w:right="732" w:firstLine="0"/>
      </w:pPr>
    </w:p>
    <w:p w:rsidR="00D7630C" w:rsidRDefault="0083497B" w:rsidP="001F2C83">
      <w:pPr>
        <w:pStyle w:val="Prrafodelista"/>
        <w:numPr>
          <w:ilvl w:val="0"/>
          <w:numId w:val="1"/>
        </w:numPr>
        <w:tabs>
          <w:tab w:val="left" w:pos="1462"/>
        </w:tabs>
        <w:spacing w:before="56"/>
        <w:ind w:right="1139"/>
        <w:jc w:val="both"/>
      </w:pPr>
      <w:r>
        <w:rPr>
          <w:u w:val="single"/>
        </w:rPr>
        <w:t>Condiciones de publicidad</w:t>
      </w:r>
      <w:r>
        <w:t xml:space="preserve">. El </w:t>
      </w:r>
      <w:proofErr w:type="spellStart"/>
      <w:r w:rsidR="004B1ADD">
        <w:t>solicitante</w:t>
      </w:r>
      <w:proofErr w:type="spellEnd"/>
      <w:r w:rsidR="004B1ADD">
        <w:t xml:space="preserve"> </w:t>
      </w:r>
      <w:proofErr w:type="spellStart"/>
      <w:r>
        <w:t>asume</w:t>
      </w:r>
      <w:proofErr w:type="spellEnd"/>
      <w:r>
        <w:t xml:space="preserve"> la </w:t>
      </w:r>
      <w:proofErr w:type="spellStart"/>
      <w:r>
        <w:t>difusión</w:t>
      </w:r>
      <w:proofErr w:type="spellEnd"/>
      <w:r>
        <w:t xml:space="preserve"> y la edición publicitaria de la actuación. La imagen del Ayuntamiento de Palma se ha de constar </w:t>
      </w:r>
      <w:r>
        <w:rPr>
          <w:spacing w:val="1"/>
        </w:rPr>
        <w:t>en</w:t>
      </w:r>
      <w:r>
        <w:t xml:space="preserve"> cualquier </w:t>
      </w:r>
      <w:proofErr w:type="spellStart"/>
      <w:r>
        <w:t>publicación</w:t>
      </w:r>
      <w:proofErr w:type="spellEnd"/>
      <w:r>
        <w:t xml:space="preserve">, </w:t>
      </w:r>
      <w:proofErr w:type="spellStart"/>
      <w:r>
        <w:t>independientemente</w:t>
      </w:r>
      <w:proofErr w:type="spellEnd"/>
      <w:r>
        <w:t xml:space="preserve"> del </w:t>
      </w:r>
      <w:proofErr w:type="spellStart"/>
      <w:r>
        <w:t>medio</w:t>
      </w:r>
      <w:proofErr w:type="spellEnd"/>
      <w:r>
        <w:t xml:space="preserve"> o </w:t>
      </w:r>
      <w:proofErr w:type="spellStart"/>
      <w:r w:rsidR="004B1ADD">
        <w:t>soporte</w:t>
      </w:r>
      <w:proofErr w:type="spellEnd"/>
      <w:r>
        <w:t xml:space="preserve"> </w:t>
      </w:r>
      <w:proofErr w:type="spellStart"/>
      <w:r>
        <w:t>empleados</w:t>
      </w:r>
      <w:proofErr w:type="spellEnd"/>
      <w:r>
        <w:t xml:space="preserve">. A este efecto, los </w:t>
      </w:r>
      <w:proofErr w:type="spellStart"/>
      <w:r>
        <w:t>logotipos</w:t>
      </w:r>
      <w:proofErr w:type="spellEnd"/>
      <w:r>
        <w:t xml:space="preserve"> que </w:t>
      </w:r>
      <w:proofErr w:type="spellStart"/>
      <w:r>
        <w:t>indique</w:t>
      </w:r>
      <w:proofErr w:type="spellEnd"/>
      <w:r>
        <w:t xml:space="preserve"> la </w:t>
      </w:r>
      <w:proofErr w:type="spellStart"/>
      <w:r w:rsidR="0080475A">
        <w:t>Regidoría</w:t>
      </w:r>
      <w:proofErr w:type="spellEnd"/>
      <w:r>
        <w:t xml:space="preserve"> de Cultura se han de insertar según las normas de imagen corporativa de la institución. Si </w:t>
      </w:r>
      <w:r w:rsidR="0080475A">
        <w:t>el</w:t>
      </w:r>
      <w:r>
        <w:t xml:space="preserve"> </w:t>
      </w:r>
      <w:proofErr w:type="spellStart"/>
      <w:r w:rsidR="0080475A">
        <w:t>solicitante</w:t>
      </w:r>
      <w:proofErr w:type="spellEnd"/>
      <w:r w:rsidR="0080475A">
        <w:t xml:space="preserve"> convoca</w:t>
      </w:r>
      <w:r>
        <w:t xml:space="preserve"> los </w:t>
      </w:r>
      <w:proofErr w:type="spellStart"/>
      <w:r>
        <w:t>medios</w:t>
      </w:r>
      <w:proofErr w:type="spellEnd"/>
      <w:r>
        <w:t xml:space="preserve"> de co</w:t>
      </w:r>
      <w:r w:rsidR="0080475A">
        <w:t xml:space="preserve">municación por </w:t>
      </w:r>
      <w:proofErr w:type="spellStart"/>
      <w:r w:rsidR="0080475A">
        <w:t>su</w:t>
      </w:r>
      <w:proofErr w:type="spellEnd"/>
      <w:r w:rsidR="0080475A">
        <w:t xml:space="preserve"> </w:t>
      </w:r>
      <w:proofErr w:type="spellStart"/>
      <w:r w:rsidR="0080475A">
        <w:t>cuenta</w:t>
      </w:r>
      <w:proofErr w:type="spellEnd"/>
      <w:r w:rsidR="0080475A">
        <w:t xml:space="preserve">, </w:t>
      </w:r>
      <w:proofErr w:type="spellStart"/>
      <w:r w:rsidR="0080475A">
        <w:t>tiene</w:t>
      </w:r>
      <w:proofErr w:type="spellEnd"/>
      <w:r>
        <w:t xml:space="preserve"> que avisar </w:t>
      </w:r>
      <w:r w:rsidR="0080475A">
        <w:t xml:space="preserve">a </w:t>
      </w:r>
      <w:r>
        <w:t xml:space="preserve">un </w:t>
      </w:r>
      <w:proofErr w:type="spellStart"/>
      <w:r>
        <w:t>representante</w:t>
      </w:r>
      <w:proofErr w:type="spellEnd"/>
      <w:r>
        <w:t xml:space="preserve"> de la </w:t>
      </w:r>
      <w:proofErr w:type="spellStart"/>
      <w:r w:rsidR="0080475A">
        <w:t>Regidoría</w:t>
      </w:r>
      <w:proofErr w:type="spellEnd"/>
      <w:r>
        <w:t xml:space="preserve"> de Cultura del Ayuntamiento de Palma con una antelación mínima de 10 días. El </w:t>
      </w:r>
      <w:proofErr w:type="spellStart"/>
      <w:r w:rsidR="0080475A">
        <w:t>solicitante</w:t>
      </w:r>
      <w:proofErr w:type="spellEnd"/>
      <w:r w:rsidR="0080475A">
        <w:t xml:space="preserve"> </w:t>
      </w:r>
      <w:proofErr w:type="spellStart"/>
      <w:r>
        <w:t>tiene</w:t>
      </w:r>
      <w:proofErr w:type="spellEnd"/>
      <w:r>
        <w:t xml:space="preserve"> que </w:t>
      </w:r>
      <w:proofErr w:type="spellStart"/>
      <w:r>
        <w:t>cumplir</w:t>
      </w:r>
      <w:proofErr w:type="spellEnd"/>
      <w:r>
        <w:t xml:space="preserve"> las </w:t>
      </w:r>
      <w:proofErr w:type="spellStart"/>
      <w:r>
        <w:t>indicaciones</w:t>
      </w:r>
      <w:proofErr w:type="spellEnd"/>
      <w:r>
        <w:t xml:space="preserve"> de la </w:t>
      </w:r>
      <w:proofErr w:type="spellStart"/>
      <w:r w:rsidR="0080475A">
        <w:t>Regidor</w:t>
      </w:r>
      <w:r>
        <w:t>ía</w:t>
      </w:r>
      <w:proofErr w:type="spellEnd"/>
      <w:r>
        <w:t xml:space="preserve"> en </w:t>
      </w:r>
      <w:proofErr w:type="spellStart"/>
      <w:r>
        <w:t>cuanto</w:t>
      </w:r>
      <w:proofErr w:type="spellEnd"/>
      <w:r>
        <w:t xml:space="preserve"> a las presentaciones ante los medios de comunicación de la actividad a realizar dentro de un teatro municipal.</w:t>
      </w:r>
    </w:p>
    <w:p w:rsidR="00D7630C" w:rsidRDefault="00D7630C" w:rsidP="001F2C83">
      <w:pPr>
        <w:pStyle w:val="Prrafodelista"/>
        <w:tabs>
          <w:tab w:val="left" w:pos="1462"/>
        </w:tabs>
        <w:spacing w:before="56"/>
        <w:ind w:left="1455" w:right="1139" w:firstLine="0"/>
      </w:pPr>
    </w:p>
    <w:p w:rsidR="00D7630C" w:rsidRDefault="0083497B" w:rsidP="001F2C83">
      <w:pPr>
        <w:pStyle w:val="Prrafodelista"/>
        <w:numPr>
          <w:ilvl w:val="0"/>
          <w:numId w:val="1"/>
        </w:numPr>
        <w:tabs>
          <w:tab w:val="left" w:pos="1463"/>
        </w:tabs>
        <w:ind w:right="1138"/>
        <w:jc w:val="both"/>
      </w:pPr>
      <w:r>
        <w:rPr>
          <w:u w:val="single"/>
        </w:rPr>
        <w:t>Uso de la lengua catalana</w:t>
      </w:r>
      <w:r>
        <w:rPr>
          <w:b/>
        </w:rPr>
        <w:t>.</w:t>
      </w:r>
      <w:r>
        <w:t xml:space="preserve"> </w:t>
      </w:r>
      <w:proofErr w:type="spellStart"/>
      <w:r w:rsidR="001E3A72" w:rsidRPr="001E3A72">
        <w:t>Cumpliendo</w:t>
      </w:r>
      <w:proofErr w:type="spellEnd"/>
      <w:r w:rsidR="001E3A72" w:rsidRPr="001E3A72">
        <w:t xml:space="preserve"> el </w:t>
      </w:r>
      <w:proofErr w:type="spellStart"/>
      <w:r w:rsidR="001E3A72" w:rsidRPr="001E3A72">
        <w:t>artículo</w:t>
      </w:r>
      <w:proofErr w:type="spellEnd"/>
      <w:r w:rsidR="001E3A72" w:rsidRPr="001E3A72">
        <w:t xml:space="preserve"> 14 del Reglamento municipal de </w:t>
      </w:r>
      <w:proofErr w:type="spellStart"/>
      <w:r w:rsidR="001E3A72" w:rsidRPr="001E3A72">
        <w:t>normalización</w:t>
      </w:r>
      <w:proofErr w:type="spellEnd"/>
      <w:r w:rsidR="001E3A72" w:rsidRPr="001E3A72">
        <w:t xml:space="preserve"> lingüística, la </w:t>
      </w:r>
      <w:proofErr w:type="spellStart"/>
      <w:r w:rsidR="001E3A72" w:rsidRPr="001E3A72">
        <w:t>promoción</w:t>
      </w:r>
      <w:proofErr w:type="spellEnd"/>
      <w:r w:rsidR="001E3A72" w:rsidRPr="001E3A72">
        <w:t xml:space="preserve"> y </w:t>
      </w:r>
      <w:proofErr w:type="spellStart"/>
      <w:r w:rsidR="001E3A72" w:rsidRPr="001E3A72">
        <w:t>publicidad</w:t>
      </w:r>
      <w:proofErr w:type="spellEnd"/>
      <w:r w:rsidR="001E3A72" w:rsidRPr="001E3A72">
        <w:t xml:space="preserve"> de las </w:t>
      </w:r>
      <w:proofErr w:type="spellStart"/>
      <w:r w:rsidR="001E3A72" w:rsidRPr="001E3A72">
        <w:t>actividades</w:t>
      </w:r>
      <w:proofErr w:type="spellEnd"/>
      <w:r w:rsidR="001E3A72" w:rsidRPr="001E3A72">
        <w:t xml:space="preserve"> para las que se </w:t>
      </w:r>
      <w:proofErr w:type="spellStart"/>
      <w:r w:rsidR="001E3A72" w:rsidRPr="001E3A72">
        <w:t>autoriza</w:t>
      </w:r>
      <w:proofErr w:type="spellEnd"/>
      <w:r w:rsidR="001E3A72" w:rsidRPr="001E3A72">
        <w:t xml:space="preserve"> el uso de los </w:t>
      </w:r>
      <w:proofErr w:type="spellStart"/>
      <w:r w:rsidR="001E3A72" w:rsidRPr="001E3A72">
        <w:t>teatros</w:t>
      </w:r>
      <w:proofErr w:type="spellEnd"/>
      <w:r w:rsidR="001E3A72" w:rsidRPr="001E3A72">
        <w:t xml:space="preserve"> </w:t>
      </w:r>
      <w:proofErr w:type="spellStart"/>
      <w:r w:rsidR="001E3A72" w:rsidRPr="001E3A72">
        <w:t>municipales</w:t>
      </w:r>
      <w:proofErr w:type="spellEnd"/>
      <w:r w:rsidR="001E3A72" w:rsidRPr="001E3A72">
        <w:t xml:space="preserve"> </w:t>
      </w:r>
      <w:proofErr w:type="spellStart"/>
      <w:r w:rsidR="001E3A72" w:rsidRPr="001E3A72">
        <w:t>debe</w:t>
      </w:r>
      <w:proofErr w:type="spellEnd"/>
      <w:r w:rsidR="001E3A72" w:rsidRPr="001E3A72">
        <w:t xml:space="preserve"> ser en </w:t>
      </w:r>
      <w:proofErr w:type="spellStart"/>
      <w:r w:rsidR="001E3A72" w:rsidRPr="001E3A72">
        <w:t>lengua</w:t>
      </w:r>
      <w:proofErr w:type="spellEnd"/>
      <w:r w:rsidR="001E3A72" w:rsidRPr="001E3A72">
        <w:t xml:space="preserve"> catalana. Si las </w:t>
      </w:r>
      <w:proofErr w:type="spellStart"/>
      <w:r w:rsidR="001E3A72" w:rsidRPr="001E3A72">
        <w:t>características</w:t>
      </w:r>
      <w:proofErr w:type="spellEnd"/>
      <w:r w:rsidR="001E3A72" w:rsidRPr="001E3A72">
        <w:t xml:space="preserve"> de la </w:t>
      </w:r>
      <w:proofErr w:type="spellStart"/>
      <w:r w:rsidR="001E3A72" w:rsidRPr="001E3A72">
        <w:t>actividad</w:t>
      </w:r>
      <w:proofErr w:type="spellEnd"/>
      <w:r w:rsidR="001E3A72" w:rsidRPr="001E3A72">
        <w:t xml:space="preserve"> lo </w:t>
      </w:r>
      <w:proofErr w:type="spellStart"/>
      <w:r w:rsidR="001E3A72" w:rsidRPr="001E3A72">
        <w:t>aconsejan</w:t>
      </w:r>
      <w:proofErr w:type="spellEnd"/>
      <w:r w:rsidR="001E3A72" w:rsidRPr="001E3A72">
        <w:t xml:space="preserve"> esta </w:t>
      </w:r>
      <w:proofErr w:type="spellStart"/>
      <w:r w:rsidR="001E3A72" w:rsidRPr="001E3A72">
        <w:t>promoción</w:t>
      </w:r>
      <w:proofErr w:type="spellEnd"/>
      <w:r w:rsidR="001E3A72" w:rsidRPr="001E3A72">
        <w:t xml:space="preserve"> y esta </w:t>
      </w:r>
      <w:proofErr w:type="spellStart"/>
      <w:r w:rsidR="001E3A72" w:rsidRPr="001E3A72">
        <w:t>publicidad</w:t>
      </w:r>
      <w:proofErr w:type="spellEnd"/>
      <w:r w:rsidR="001E3A72" w:rsidRPr="001E3A72">
        <w:t xml:space="preserve"> </w:t>
      </w:r>
      <w:proofErr w:type="spellStart"/>
      <w:r w:rsidR="001E3A72" w:rsidRPr="001E3A72">
        <w:t>también</w:t>
      </w:r>
      <w:proofErr w:type="spellEnd"/>
      <w:r w:rsidR="001E3A72" w:rsidRPr="001E3A72">
        <w:t xml:space="preserve"> se </w:t>
      </w:r>
      <w:proofErr w:type="spellStart"/>
      <w:r w:rsidR="001E3A72" w:rsidRPr="001E3A72">
        <w:t>podrán</w:t>
      </w:r>
      <w:proofErr w:type="spellEnd"/>
      <w:r w:rsidR="001E3A72" w:rsidRPr="001E3A72">
        <w:t xml:space="preserve"> </w:t>
      </w:r>
      <w:proofErr w:type="spellStart"/>
      <w:r w:rsidR="001E3A72" w:rsidRPr="001E3A72">
        <w:t>realizar</w:t>
      </w:r>
      <w:proofErr w:type="spellEnd"/>
      <w:r w:rsidR="001E3A72" w:rsidRPr="001E3A72">
        <w:t xml:space="preserve"> en </w:t>
      </w:r>
      <w:proofErr w:type="spellStart"/>
      <w:r w:rsidR="001E3A72" w:rsidRPr="001E3A72">
        <w:t>castellano</w:t>
      </w:r>
      <w:proofErr w:type="spellEnd"/>
      <w:r w:rsidR="001E3A72" w:rsidRPr="001E3A72">
        <w:t xml:space="preserve"> o en </w:t>
      </w:r>
      <w:proofErr w:type="spellStart"/>
      <w:r w:rsidR="001E3A72" w:rsidRPr="001E3A72">
        <w:t>otras</w:t>
      </w:r>
      <w:proofErr w:type="spellEnd"/>
      <w:r w:rsidR="001E3A72" w:rsidRPr="001E3A72">
        <w:t xml:space="preserve"> </w:t>
      </w:r>
      <w:proofErr w:type="spellStart"/>
      <w:r w:rsidR="001E3A72" w:rsidRPr="001E3A72">
        <w:t>lenguas</w:t>
      </w:r>
      <w:proofErr w:type="spellEnd"/>
      <w:r w:rsidR="001E3A72" w:rsidRPr="001E3A72">
        <w:t xml:space="preserve">. Para </w:t>
      </w:r>
      <w:proofErr w:type="spellStart"/>
      <w:r w:rsidR="001E3A72" w:rsidRPr="001E3A72">
        <w:t>garantizar</w:t>
      </w:r>
      <w:proofErr w:type="spellEnd"/>
      <w:r w:rsidR="001E3A72" w:rsidRPr="001E3A72">
        <w:t xml:space="preserve"> que </w:t>
      </w:r>
      <w:proofErr w:type="spellStart"/>
      <w:r w:rsidR="001E3A72" w:rsidRPr="001E3A72">
        <w:t>cumple</w:t>
      </w:r>
      <w:proofErr w:type="spellEnd"/>
      <w:r w:rsidR="001E3A72" w:rsidRPr="001E3A72">
        <w:t xml:space="preserve"> esta </w:t>
      </w:r>
      <w:proofErr w:type="spellStart"/>
      <w:r w:rsidR="001E3A72" w:rsidRPr="001E3A72">
        <w:t>condición</w:t>
      </w:r>
      <w:proofErr w:type="spellEnd"/>
      <w:r w:rsidR="001E3A72" w:rsidRPr="001E3A72">
        <w:t xml:space="preserve"> el </w:t>
      </w:r>
      <w:proofErr w:type="spellStart"/>
      <w:r w:rsidR="001E3A72" w:rsidRPr="001E3A72">
        <w:t>autorizado</w:t>
      </w:r>
      <w:proofErr w:type="spellEnd"/>
      <w:r w:rsidR="001E3A72" w:rsidRPr="001E3A72">
        <w:t xml:space="preserve"> </w:t>
      </w:r>
      <w:proofErr w:type="spellStart"/>
      <w:r w:rsidR="001E3A72" w:rsidRPr="001E3A72">
        <w:t>debe</w:t>
      </w:r>
      <w:proofErr w:type="spellEnd"/>
      <w:r w:rsidR="001E3A72" w:rsidRPr="001E3A72">
        <w:t xml:space="preserve"> presentar una </w:t>
      </w:r>
      <w:proofErr w:type="spellStart"/>
      <w:r w:rsidR="001E3A72" w:rsidRPr="001E3A72">
        <w:t>muestra</w:t>
      </w:r>
      <w:proofErr w:type="spellEnd"/>
      <w:r w:rsidR="001E3A72" w:rsidRPr="001E3A72">
        <w:t xml:space="preserve"> de los </w:t>
      </w:r>
      <w:proofErr w:type="spellStart"/>
      <w:r w:rsidR="001E3A72" w:rsidRPr="001E3A72">
        <w:t>elementos</w:t>
      </w:r>
      <w:proofErr w:type="spellEnd"/>
      <w:r w:rsidR="001E3A72" w:rsidRPr="001E3A72">
        <w:t xml:space="preserve"> de </w:t>
      </w:r>
      <w:proofErr w:type="spellStart"/>
      <w:r w:rsidR="001E3A72" w:rsidRPr="001E3A72">
        <w:t>promoción</w:t>
      </w:r>
      <w:proofErr w:type="spellEnd"/>
      <w:r w:rsidR="001E3A72" w:rsidRPr="001E3A72">
        <w:t xml:space="preserve"> y </w:t>
      </w:r>
      <w:proofErr w:type="spellStart"/>
      <w:r w:rsidR="001E3A72" w:rsidRPr="001E3A72">
        <w:t>publicidad</w:t>
      </w:r>
      <w:proofErr w:type="spellEnd"/>
      <w:r w:rsidR="001E3A72" w:rsidRPr="001E3A72">
        <w:t xml:space="preserve"> en la </w:t>
      </w:r>
      <w:proofErr w:type="spellStart"/>
      <w:r w:rsidR="001E3A72" w:rsidRPr="001E3A72">
        <w:t>Concejalía</w:t>
      </w:r>
      <w:proofErr w:type="spellEnd"/>
      <w:r w:rsidR="001E3A72" w:rsidRPr="001E3A72">
        <w:t xml:space="preserve"> de Cultura, para que </w:t>
      </w:r>
      <w:proofErr w:type="spellStart"/>
      <w:r w:rsidR="001E3A72" w:rsidRPr="001E3A72">
        <w:t>dé</w:t>
      </w:r>
      <w:proofErr w:type="spellEnd"/>
      <w:r w:rsidR="001E3A72" w:rsidRPr="001E3A72">
        <w:t xml:space="preserve"> </w:t>
      </w:r>
      <w:proofErr w:type="spellStart"/>
      <w:r w:rsidR="001E3A72" w:rsidRPr="001E3A72">
        <w:t>su</w:t>
      </w:r>
      <w:proofErr w:type="spellEnd"/>
      <w:r w:rsidR="001E3A72" w:rsidRPr="001E3A72">
        <w:t xml:space="preserve"> </w:t>
      </w:r>
      <w:proofErr w:type="spellStart"/>
      <w:r w:rsidR="001E3A72" w:rsidRPr="001E3A72">
        <w:t>visto</w:t>
      </w:r>
      <w:proofErr w:type="spellEnd"/>
      <w:r w:rsidR="001E3A72" w:rsidRPr="001E3A72">
        <w:t xml:space="preserve"> </w:t>
      </w:r>
      <w:proofErr w:type="spellStart"/>
      <w:r w:rsidR="001E3A72" w:rsidRPr="001E3A72">
        <w:t>bueno</w:t>
      </w:r>
      <w:proofErr w:type="spellEnd"/>
      <w:r w:rsidR="001E3A72" w:rsidRPr="001E3A72">
        <w:t>.</w:t>
      </w:r>
    </w:p>
    <w:p w:rsidR="00D7630C" w:rsidRDefault="00D7630C" w:rsidP="001F2C83">
      <w:pPr>
        <w:pStyle w:val="Prrafodelista"/>
        <w:tabs>
          <w:tab w:val="left" w:pos="1463"/>
        </w:tabs>
        <w:ind w:left="1455" w:right="1138" w:firstLine="0"/>
      </w:pPr>
    </w:p>
    <w:p w:rsidR="00D7630C" w:rsidRDefault="0083497B" w:rsidP="001F2C83">
      <w:pPr>
        <w:pStyle w:val="Prrafodelista"/>
        <w:numPr>
          <w:ilvl w:val="0"/>
          <w:numId w:val="1"/>
        </w:numPr>
        <w:tabs>
          <w:tab w:val="left" w:pos="1458"/>
        </w:tabs>
        <w:ind w:right="732" w:hanging="359"/>
        <w:jc w:val="both"/>
      </w:pPr>
      <w:proofErr w:type="spellStart"/>
      <w:r>
        <w:rPr>
          <w:u w:val="single"/>
        </w:rPr>
        <w:t>Restricciones</w:t>
      </w:r>
      <w:proofErr w:type="spellEnd"/>
      <w:r>
        <w:rPr>
          <w:u w:val="single"/>
        </w:rPr>
        <w:t xml:space="preserve"> de las </w:t>
      </w:r>
      <w:proofErr w:type="spellStart"/>
      <w:r>
        <w:rPr>
          <w:u w:val="single"/>
        </w:rPr>
        <w:t>instalacion</w:t>
      </w:r>
      <w:r w:rsidR="00360461">
        <w:rPr>
          <w:u w:val="single"/>
        </w:rPr>
        <w:t>e</w:t>
      </w:r>
      <w:r>
        <w:rPr>
          <w:u w:val="single"/>
        </w:rPr>
        <w:t>s</w:t>
      </w:r>
      <w:proofErr w:type="spellEnd"/>
      <w:r>
        <w:t>. Solo se puede comer y beber en los espacios habilitados a este efecto. No se pueden introducir sin autorización bebidas alcohólicas. Su consumo está limitado en el área del bar. Es responsabilidad del solicitante el permiso de los derechos de imagen de las actuaciones o las actividades, particularmente las grabaciones por parte del público o de las personas y entidades que aquel haya autorizado. Los usuari</w:t>
      </w:r>
      <w:r w:rsidR="00360461">
        <w:t xml:space="preserve">os solo </w:t>
      </w:r>
      <w:proofErr w:type="spellStart"/>
      <w:r w:rsidR="00360461">
        <w:t>pueden</w:t>
      </w:r>
      <w:proofErr w:type="spellEnd"/>
      <w:r w:rsidR="00360461">
        <w:t xml:space="preserve"> usar las </w:t>
      </w:r>
      <w:proofErr w:type="spellStart"/>
      <w:r w:rsidR="00360461">
        <w:t>instal</w:t>
      </w:r>
      <w:r>
        <w:t>acion</w:t>
      </w:r>
      <w:r w:rsidR="00360461">
        <w:t>e</w:t>
      </w:r>
      <w:r>
        <w:t>s</w:t>
      </w:r>
      <w:proofErr w:type="spellEnd"/>
      <w:r>
        <w:t xml:space="preserve"> </w:t>
      </w:r>
      <w:proofErr w:type="spellStart"/>
      <w:r>
        <w:t>cuando</w:t>
      </w:r>
      <w:proofErr w:type="spellEnd"/>
      <w:r>
        <w:t xml:space="preserve"> </w:t>
      </w:r>
      <w:proofErr w:type="spellStart"/>
      <w:r>
        <w:t>haya</w:t>
      </w:r>
      <w:proofErr w:type="spellEnd"/>
      <w:r>
        <w:t xml:space="preserve"> personal del Ayuntamiento y/o de los servicios técnicos de los Teatros Municipales. </w:t>
      </w:r>
      <w:proofErr w:type="spellStart"/>
      <w:r>
        <w:t>Concretamente</w:t>
      </w:r>
      <w:proofErr w:type="spellEnd"/>
      <w:r>
        <w:t xml:space="preserve">, </w:t>
      </w:r>
      <w:proofErr w:type="spellStart"/>
      <w:r>
        <w:t>durante</w:t>
      </w:r>
      <w:proofErr w:type="spellEnd"/>
      <w:r>
        <w:t xml:space="preserve"> el </w:t>
      </w:r>
      <w:proofErr w:type="spellStart"/>
      <w:r>
        <w:t>montaje</w:t>
      </w:r>
      <w:proofErr w:type="spellEnd"/>
      <w:r>
        <w:t>/</w:t>
      </w:r>
      <w:proofErr w:type="spellStart"/>
      <w:r>
        <w:t>desmontaje</w:t>
      </w:r>
      <w:proofErr w:type="spellEnd"/>
      <w:r>
        <w:t xml:space="preserve"> </w:t>
      </w:r>
      <w:r w:rsidR="00360461">
        <w:t>ha de estar</w:t>
      </w:r>
      <w:r>
        <w:t xml:space="preserve"> </w:t>
      </w:r>
      <w:proofErr w:type="spellStart"/>
      <w:r>
        <w:t>presente</w:t>
      </w:r>
      <w:proofErr w:type="spellEnd"/>
      <w:r>
        <w:t xml:space="preserve"> al </w:t>
      </w:r>
      <w:proofErr w:type="spellStart"/>
      <w:r>
        <w:t>menos</w:t>
      </w:r>
      <w:proofErr w:type="spellEnd"/>
      <w:r>
        <w:t xml:space="preserve"> una persona del Ayuntamiento y/o una persona de los servicios técn</w:t>
      </w:r>
      <w:r w:rsidR="00360461">
        <w:t xml:space="preserve">icos de los </w:t>
      </w:r>
      <w:proofErr w:type="spellStart"/>
      <w:r w:rsidR="00360461">
        <w:t>Teatros</w:t>
      </w:r>
      <w:proofErr w:type="spellEnd"/>
      <w:r w:rsidR="00360461">
        <w:t xml:space="preserve"> </w:t>
      </w:r>
      <w:proofErr w:type="spellStart"/>
      <w:r w:rsidR="00360461">
        <w:t>Municipales</w:t>
      </w:r>
      <w:proofErr w:type="spellEnd"/>
      <w:r>
        <w:t xml:space="preserve"> que </w:t>
      </w:r>
      <w:proofErr w:type="spellStart"/>
      <w:r>
        <w:t>asesorará</w:t>
      </w:r>
      <w:proofErr w:type="spellEnd"/>
      <w:r>
        <w:t xml:space="preserve"> </w:t>
      </w:r>
      <w:r w:rsidR="00360461">
        <w:t xml:space="preserve">a </w:t>
      </w:r>
      <w:r>
        <w:t xml:space="preserve">la </w:t>
      </w:r>
      <w:proofErr w:type="spellStart"/>
      <w:r>
        <w:t>compañía</w:t>
      </w:r>
      <w:proofErr w:type="spellEnd"/>
      <w:r>
        <w:t xml:space="preserve"> sobre los </w:t>
      </w:r>
      <w:proofErr w:type="spellStart"/>
      <w:r>
        <w:t>aspectos</w:t>
      </w:r>
      <w:proofErr w:type="spellEnd"/>
      <w:r>
        <w:t xml:space="preserve"> de seguridad que se tienen que observar. Únicamente pueden utilizar la cabina y el escenario las personas autorizadas. </w:t>
      </w:r>
      <w:r w:rsidR="00360461">
        <w:t>En</w:t>
      </w:r>
      <w:r>
        <w:t xml:space="preserve"> la cabina de control </w:t>
      </w:r>
      <w:proofErr w:type="spellStart"/>
      <w:r>
        <w:t>siempre</w:t>
      </w:r>
      <w:proofErr w:type="spellEnd"/>
      <w:r>
        <w:t xml:space="preserve"> ha de </w:t>
      </w:r>
      <w:r w:rsidR="00360461">
        <w:t xml:space="preserve">estar </w:t>
      </w:r>
      <w:proofErr w:type="spellStart"/>
      <w:r w:rsidR="00360461">
        <w:t>presente</w:t>
      </w:r>
      <w:proofErr w:type="spellEnd"/>
      <w:r>
        <w:t xml:space="preserve"> un </w:t>
      </w:r>
      <w:proofErr w:type="spellStart"/>
      <w:r>
        <w:t>técnico</w:t>
      </w:r>
      <w:proofErr w:type="spellEnd"/>
      <w:r>
        <w:t xml:space="preserve"> del </w:t>
      </w:r>
      <w:proofErr w:type="spellStart"/>
      <w:r>
        <w:t>teatro</w:t>
      </w:r>
      <w:proofErr w:type="spellEnd"/>
      <w:r>
        <w:t xml:space="preserve"> municipal </w:t>
      </w:r>
      <w:r w:rsidR="00360461">
        <w:t xml:space="preserve">para </w:t>
      </w:r>
      <w:proofErr w:type="spellStart"/>
      <w:r w:rsidR="00360461">
        <w:t>supervisión</w:t>
      </w:r>
      <w:proofErr w:type="spellEnd"/>
      <w:r>
        <w:t xml:space="preserve"> </w:t>
      </w:r>
      <w:proofErr w:type="spellStart"/>
      <w:r>
        <w:t>durante</w:t>
      </w:r>
      <w:proofErr w:type="spellEnd"/>
      <w:r>
        <w:t xml:space="preserve"> las </w:t>
      </w:r>
      <w:proofErr w:type="spellStart"/>
      <w:r>
        <w:t>tareas</w:t>
      </w:r>
      <w:proofErr w:type="spellEnd"/>
      <w:r>
        <w:t xml:space="preserve"> de </w:t>
      </w:r>
      <w:proofErr w:type="spellStart"/>
      <w:r>
        <w:t>montaje</w:t>
      </w:r>
      <w:proofErr w:type="spellEnd"/>
      <w:r>
        <w:t xml:space="preserve"> y</w:t>
      </w:r>
      <w:r w:rsidR="00360461">
        <w:t xml:space="preserve"> </w:t>
      </w:r>
      <w:proofErr w:type="spellStart"/>
      <w:r w:rsidR="00360461">
        <w:lastRenderedPageBreak/>
        <w:t>durante</w:t>
      </w:r>
      <w:proofErr w:type="spellEnd"/>
      <w:r>
        <w:t xml:space="preserve"> las funciones. No se permite manipular los aparatos sin un técnico del teatro.</w:t>
      </w:r>
    </w:p>
    <w:p w:rsidR="00D7630C" w:rsidRDefault="00D7630C" w:rsidP="001F2C83">
      <w:pPr>
        <w:pStyle w:val="Prrafodelista"/>
        <w:tabs>
          <w:tab w:val="left" w:pos="1458"/>
        </w:tabs>
        <w:ind w:left="1455" w:right="732" w:firstLine="0"/>
      </w:pPr>
    </w:p>
    <w:p w:rsidR="00D7630C" w:rsidRPr="00F57A28" w:rsidRDefault="0083497B" w:rsidP="001F2C83">
      <w:pPr>
        <w:pStyle w:val="Prrafodelista"/>
        <w:numPr>
          <w:ilvl w:val="0"/>
          <w:numId w:val="1"/>
        </w:numPr>
        <w:tabs>
          <w:tab w:val="left" w:pos="1464"/>
        </w:tabs>
        <w:spacing w:before="1"/>
        <w:jc w:val="both"/>
      </w:pPr>
      <w:r w:rsidRPr="00F57A28">
        <w:rPr>
          <w:u w:val="single"/>
        </w:rPr>
        <w:t>Prevención de riesgos laborales</w:t>
      </w:r>
      <w:r w:rsidRPr="00F57A28">
        <w:t>. Los usuarios tienen que gestionar con el Departamento de Coordinación de Actividades Empresariales del Ayuntamiento las actuaciones necesarias y presentar la documentación requerida que justifica el cumplimiento de la normativa en materia de prevención de riesgos laborales.</w:t>
      </w:r>
    </w:p>
    <w:p w:rsidR="00D7630C" w:rsidRDefault="00D7630C" w:rsidP="001F2C83">
      <w:pPr>
        <w:pStyle w:val="Prrafodelista"/>
        <w:tabs>
          <w:tab w:val="left" w:pos="1464"/>
        </w:tabs>
        <w:spacing w:before="1"/>
        <w:ind w:left="1455" w:firstLine="0"/>
      </w:pPr>
    </w:p>
    <w:p w:rsidR="00D7630C" w:rsidRDefault="0083497B" w:rsidP="001F2C83">
      <w:pPr>
        <w:pStyle w:val="Prrafodelista"/>
        <w:numPr>
          <w:ilvl w:val="0"/>
          <w:numId w:val="1"/>
        </w:numPr>
        <w:tabs>
          <w:tab w:val="left" w:pos="1462"/>
        </w:tabs>
        <w:jc w:val="both"/>
      </w:pPr>
      <w:r>
        <w:rPr>
          <w:u w:val="single"/>
        </w:rPr>
        <w:t>Seguridad</w:t>
      </w:r>
      <w:r>
        <w:t xml:space="preserve">. No se permite </w:t>
      </w:r>
      <w:r w:rsidR="00F57A28">
        <w:t>colgar</w:t>
      </w:r>
      <w:r>
        <w:t xml:space="preserve"> material de </w:t>
      </w:r>
      <w:proofErr w:type="spellStart"/>
      <w:r>
        <w:t>ningún</w:t>
      </w:r>
      <w:proofErr w:type="spellEnd"/>
      <w:r>
        <w:t xml:space="preserve"> </w:t>
      </w:r>
      <w:proofErr w:type="spellStart"/>
      <w:r>
        <w:t>tipo</w:t>
      </w:r>
      <w:proofErr w:type="spellEnd"/>
      <w:r>
        <w:t xml:space="preserve"> </w:t>
      </w:r>
      <w:r w:rsidR="00F57A28">
        <w:t>en</w:t>
      </w:r>
      <w:r>
        <w:t xml:space="preserve"> los </w:t>
      </w:r>
      <w:proofErr w:type="spellStart"/>
      <w:r>
        <w:t>elementos</w:t>
      </w:r>
      <w:proofErr w:type="spellEnd"/>
      <w:r>
        <w:t xml:space="preserve"> </w:t>
      </w:r>
      <w:proofErr w:type="spellStart"/>
      <w:r>
        <w:t>textiles</w:t>
      </w:r>
      <w:proofErr w:type="spellEnd"/>
      <w:r>
        <w:t xml:space="preserve"> del </w:t>
      </w:r>
      <w:proofErr w:type="spellStart"/>
      <w:r>
        <w:t>Teatro</w:t>
      </w:r>
      <w:proofErr w:type="spellEnd"/>
      <w:r>
        <w:t xml:space="preserve"> Municipal. No se puede hacer fuego en </w:t>
      </w:r>
      <w:proofErr w:type="spellStart"/>
      <w:r>
        <w:t>n</w:t>
      </w:r>
      <w:r w:rsidR="00F57A28">
        <w:t>ingún</w:t>
      </w:r>
      <w:proofErr w:type="spellEnd"/>
      <w:r w:rsidR="00F57A28">
        <w:t xml:space="preserve"> </w:t>
      </w:r>
      <w:proofErr w:type="spellStart"/>
      <w:r w:rsidR="00F57A28">
        <w:t>lugar</w:t>
      </w:r>
      <w:proofErr w:type="spellEnd"/>
      <w:r w:rsidR="00F57A28">
        <w:t xml:space="preserve"> del </w:t>
      </w:r>
      <w:proofErr w:type="spellStart"/>
      <w:r w:rsidR="00F57A28">
        <w:t>teatro</w:t>
      </w:r>
      <w:proofErr w:type="spellEnd"/>
      <w:r w:rsidR="00F57A28">
        <w:t xml:space="preserve"> ni fumar</w:t>
      </w:r>
      <w:r>
        <w:t xml:space="preserve">. Si la compañía tiene que hacer fuego o fumar encima el </w:t>
      </w:r>
      <w:proofErr w:type="spellStart"/>
      <w:r>
        <w:t>e</w:t>
      </w:r>
      <w:r w:rsidR="00F57A28">
        <w:t>scenario</w:t>
      </w:r>
      <w:proofErr w:type="spellEnd"/>
      <w:r w:rsidR="00F57A28">
        <w:t xml:space="preserve"> </w:t>
      </w:r>
      <w:proofErr w:type="spellStart"/>
      <w:r w:rsidR="00F57A28">
        <w:t>porque</w:t>
      </w:r>
      <w:proofErr w:type="spellEnd"/>
      <w:r w:rsidR="00F57A28">
        <w:t xml:space="preserve"> lo </w:t>
      </w:r>
      <w:proofErr w:type="spellStart"/>
      <w:r w:rsidR="00F57A28">
        <w:t>exige</w:t>
      </w:r>
      <w:proofErr w:type="spellEnd"/>
      <w:r w:rsidR="00F57A28">
        <w:t xml:space="preserve"> el </w:t>
      </w:r>
      <w:proofErr w:type="spellStart"/>
      <w:r w:rsidR="00F57A28">
        <w:t>guió</w:t>
      </w:r>
      <w:r>
        <w:t>n</w:t>
      </w:r>
      <w:proofErr w:type="spellEnd"/>
      <w:r>
        <w:t xml:space="preserve">, ha de </w:t>
      </w:r>
      <w:proofErr w:type="spellStart"/>
      <w:r>
        <w:t>haber</w:t>
      </w:r>
      <w:proofErr w:type="spellEnd"/>
      <w:r>
        <w:t xml:space="preserve"> </w:t>
      </w:r>
      <w:proofErr w:type="spellStart"/>
      <w:r>
        <w:t>informado</w:t>
      </w:r>
      <w:proofErr w:type="spellEnd"/>
      <w:r>
        <w:t xml:space="preserve"> </w:t>
      </w:r>
      <w:proofErr w:type="spellStart"/>
      <w:r>
        <w:t>previamente</w:t>
      </w:r>
      <w:proofErr w:type="spellEnd"/>
      <w:r>
        <w:t>.</w:t>
      </w:r>
    </w:p>
    <w:p w:rsidR="00D7630C" w:rsidRDefault="00D7630C" w:rsidP="001F2C83">
      <w:pPr>
        <w:pStyle w:val="Prrafodelista"/>
        <w:tabs>
          <w:tab w:val="left" w:pos="1462"/>
        </w:tabs>
        <w:ind w:left="1455" w:firstLine="0"/>
      </w:pPr>
    </w:p>
    <w:p w:rsidR="00D7630C" w:rsidRDefault="0083497B" w:rsidP="001F2C83">
      <w:pPr>
        <w:pStyle w:val="Prrafodelista"/>
        <w:numPr>
          <w:ilvl w:val="0"/>
          <w:numId w:val="1"/>
        </w:numPr>
        <w:tabs>
          <w:tab w:val="left" w:pos="1463"/>
        </w:tabs>
        <w:jc w:val="both"/>
      </w:pPr>
      <w:r>
        <w:rPr>
          <w:u w:val="single"/>
        </w:rPr>
        <w:t>Forma de liquidación</w:t>
      </w:r>
      <w:r>
        <w:t xml:space="preserve">. En </w:t>
      </w:r>
      <w:r w:rsidR="00F57A28">
        <w:t xml:space="preserve">el </w:t>
      </w:r>
      <w:r>
        <w:t>caso de que se establezca un precio de entrada en la actividad, según se prevea en el CONTRATO D</w:t>
      </w:r>
      <w:r w:rsidR="00F57A28">
        <w:t>E</w:t>
      </w:r>
      <w:r>
        <w:t xml:space="preserve"> USO DEL TEATRO.</w:t>
      </w:r>
    </w:p>
    <w:p w:rsidR="00D7630C" w:rsidRDefault="00D7630C" w:rsidP="001F2C83">
      <w:pPr>
        <w:pStyle w:val="Prrafodelista"/>
        <w:tabs>
          <w:tab w:val="left" w:pos="1463"/>
        </w:tabs>
        <w:ind w:left="1455" w:firstLine="0"/>
      </w:pPr>
    </w:p>
    <w:p w:rsidR="00D7630C" w:rsidRDefault="0083497B" w:rsidP="001F2C83">
      <w:pPr>
        <w:pStyle w:val="Prrafodelista"/>
        <w:numPr>
          <w:ilvl w:val="0"/>
          <w:numId w:val="1"/>
        </w:numPr>
        <w:tabs>
          <w:tab w:val="left" w:pos="1463"/>
        </w:tabs>
        <w:ind w:right="1139"/>
        <w:jc w:val="both"/>
      </w:pPr>
      <w:r>
        <w:rPr>
          <w:u w:val="single"/>
        </w:rPr>
        <w:t>Entradas</w:t>
      </w:r>
      <w:r w:rsidR="00AB526B">
        <w:t>. Las entradas serán emitidas en</w:t>
      </w:r>
      <w:r>
        <w:t xml:space="preserve"> la plataforma digital de venta de entrad</w:t>
      </w:r>
      <w:r w:rsidR="00AB526B">
        <w:t>as del Ayuntamiento de Palma o en</w:t>
      </w:r>
      <w:r>
        <w:t xml:space="preserve"> las plataformas que </w:t>
      </w:r>
      <w:proofErr w:type="spellStart"/>
      <w:r>
        <w:t>autorice</w:t>
      </w:r>
      <w:proofErr w:type="spellEnd"/>
      <w:r>
        <w:t xml:space="preserve"> el </w:t>
      </w:r>
      <w:proofErr w:type="spellStart"/>
      <w:r>
        <w:t>solicitante</w:t>
      </w:r>
      <w:proofErr w:type="spellEnd"/>
      <w:r>
        <w:t xml:space="preserve">, si se </w:t>
      </w:r>
      <w:proofErr w:type="spellStart"/>
      <w:r w:rsidR="00AB526B">
        <w:t>requiere</w:t>
      </w:r>
      <w:proofErr w:type="spellEnd"/>
      <w:r>
        <w:t xml:space="preserve">. En ningún caso puede acceder público en la sala sin entrada. Si </w:t>
      </w:r>
      <w:proofErr w:type="spellStart"/>
      <w:r>
        <w:t>personas</w:t>
      </w:r>
      <w:proofErr w:type="spellEnd"/>
      <w:r>
        <w:t xml:space="preserve"> </w:t>
      </w:r>
      <w:proofErr w:type="spellStart"/>
      <w:r>
        <w:t>autorizadas</w:t>
      </w:r>
      <w:proofErr w:type="spellEnd"/>
      <w:r>
        <w:t xml:space="preserve"> </w:t>
      </w:r>
      <w:r w:rsidR="00AB526B">
        <w:t xml:space="preserve">para </w:t>
      </w:r>
      <w:proofErr w:type="spellStart"/>
      <w:r w:rsidR="00AB526B">
        <w:t>permanecer</w:t>
      </w:r>
      <w:proofErr w:type="spellEnd"/>
      <w:r>
        <w:t xml:space="preserve"> </w:t>
      </w:r>
      <w:r w:rsidR="00AB526B">
        <w:t>en</w:t>
      </w:r>
      <w:r>
        <w:t xml:space="preserve"> la sala </w:t>
      </w:r>
      <w:proofErr w:type="spellStart"/>
      <w:r>
        <w:t>ocupan</w:t>
      </w:r>
      <w:proofErr w:type="spellEnd"/>
      <w:r>
        <w:t xml:space="preserve"> </w:t>
      </w:r>
      <w:proofErr w:type="spellStart"/>
      <w:r w:rsidR="00AB526B">
        <w:t>localidades</w:t>
      </w:r>
      <w:proofErr w:type="spellEnd"/>
      <w:r>
        <w:t xml:space="preserve"> </w:t>
      </w:r>
      <w:proofErr w:type="spellStart"/>
      <w:r>
        <w:t>durante</w:t>
      </w:r>
      <w:proofErr w:type="spellEnd"/>
      <w:r>
        <w:t xml:space="preserve"> el </w:t>
      </w:r>
      <w:proofErr w:type="spellStart"/>
      <w:r>
        <w:t>espectáculo</w:t>
      </w:r>
      <w:proofErr w:type="spellEnd"/>
      <w:r w:rsidR="00AB526B">
        <w:t>,</w:t>
      </w:r>
      <w:r>
        <w:t xml:space="preserve"> se </w:t>
      </w:r>
      <w:proofErr w:type="spellStart"/>
      <w:r>
        <w:t>tienen</w:t>
      </w:r>
      <w:proofErr w:type="spellEnd"/>
      <w:r>
        <w:t xml:space="preserve"> que retirar las entradas correspondientes. </w:t>
      </w:r>
      <w:r w:rsidR="00AB526B">
        <w:t xml:space="preserve">La capacidad es de 361 </w:t>
      </w:r>
      <w:proofErr w:type="spellStart"/>
      <w:r w:rsidR="00AB526B">
        <w:t>butacas</w:t>
      </w:r>
      <w:proofErr w:type="spellEnd"/>
      <w:r w:rsidR="00AB526B">
        <w:t xml:space="preserve"> en el </w:t>
      </w:r>
      <w:proofErr w:type="spellStart"/>
      <w:r w:rsidR="00AB526B">
        <w:t>Teatro</w:t>
      </w:r>
      <w:proofErr w:type="spellEnd"/>
      <w:r w:rsidR="00AB526B">
        <w:t xml:space="preserve"> </w:t>
      </w:r>
      <w:proofErr w:type="spellStart"/>
      <w:r w:rsidR="00AB526B">
        <w:t>Xesc</w:t>
      </w:r>
      <w:proofErr w:type="spellEnd"/>
      <w:r w:rsidR="00AB526B">
        <w:t xml:space="preserve"> </w:t>
      </w:r>
      <w:proofErr w:type="spellStart"/>
      <w:r w:rsidR="00AB526B">
        <w:t>Forteza</w:t>
      </w:r>
      <w:proofErr w:type="spellEnd"/>
      <w:r w:rsidR="00AB526B">
        <w:t xml:space="preserve"> y de 152 en el </w:t>
      </w:r>
      <w:proofErr w:type="spellStart"/>
      <w:r w:rsidR="00AB526B">
        <w:t>Teatro</w:t>
      </w:r>
      <w:proofErr w:type="spellEnd"/>
      <w:r w:rsidR="00AB526B">
        <w:t xml:space="preserve"> Mar i T</w:t>
      </w:r>
      <w:r>
        <w:t xml:space="preserve">erra. </w:t>
      </w:r>
      <w:proofErr w:type="spellStart"/>
      <w:r>
        <w:t>Tien</w:t>
      </w:r>
      <w:r w:rsidR="00AB526B">
        <w:t>e</w:t>
      </w:r>
      <w:proofErr w:type="spellEnd"/>
      <w:r w:rsidR="00AB526B">
        <w:t xml:space="preserve"> que quedar </w:t>
      </w:r>
      <w:proofErr w:type="spellStart"/>
      <w:r w:rsidR="00AB526B">
        <w:t>constancia</w:t>
      </w:r>
      <w:proofErr w:type="spellEnd"/>
      <w:r w:rsidR="00AB526B">
        <w:t xml:space="preserve"> en</w:t>
      </w:r>
      <w:r>
        <w:t xml:space="preserve"> la taquilla del número de espectadores asistentes a cada función, tanto de pago como invitados. </w:t>
      </w:r>
    </w:p>
    <w:p w:rsidR="00D7630C" w:rsidRDefault="00D7630C" w:rsidP="001F2C83">
      <w:pPr>
        <w:pStyle w:val="Prrafodelista"/>
        <w:tabs>
          <w:tab w:val="left" w:pos="1463"/>
        </w:tabs>
        <w:ind w:left="1455" w:right="1139" w:firstLine="0"/>
      </w:pPr>
    </w:p>
    <w:p w:rsidR="00D7630C" w:rsidRDefault="0083497B" w:rsidP="001F2C83">
      <w:pPr>
        <w:pStyle w:val="Prrafodelista"/>
        <w:numPr>
          <w:ilvl w:val="0"/>
          <w:numId w:val="1"/>
        </w:numPr>
        <w:tabs>
          <w:tab w:val="left" w:pos="1458"/>
        </w:tabs>
        <w:ind w:right="732" w:hanging="359"/>
        <w:jc w:val="both"/>
      </w:pPr>
      <w:r>
        <w:rPr>
          <w:u w:val="single"/>
        </w:rPr>
        <w:t>Autorizados</w:t>
      </w:r>
      <w:r>
        <w:rPr>
          <w:spacing w:val="1"/>
        </w:rPr>
        <w:t>. P</w:t>
      </w:r>
      <w:r w:rsidR="00AB526B">
        <w:t>o</w:t>
      </w:r>
      <w:r>
        <w:t xml:space="preserve">r motivos de seguridad y cobertura de responsabilidad civil de los recintos municipales, todas las </w:t>
      </w:r>
      <w:proofErr w:type="spellStart"/>
      <w:r>
        <w:t>personas</w:t>
      </w:r>
      <w:proofErr w:type="spellEnd"/>
      <w:r>
        <w:t xml:space="preserve"> que </w:t>
      </w:r>
      <w:proofErr w:type="spellStart"/>
      <w:r>
        <w:t>acced</w:t>
      </w:r>
      <w:r w:rsidR="00AB526B">
        <w:t>en</w:t>
      </w:r>
      <w:proofErr w:type="spellEnd"/>
      <w:r w:rsidR="00AB526B">
        <w:t xml:space="preserve"> al </w:t>
      </w:r>
      <w:proofErr w:type="spellStart"/>
      <w:r w:rsidR="00AB526B">
        <w:t>montaje</w:t>
      </w:r>
      <w:proofErr w:type="spellEnd"/>
      <w:r w:rsidR="00AB526B">
        <w:t xml:space="preserve">, </w:t>
      </w:r>
      <w:proofErr w:type="spellStart"/>
      <w:r w:rsidR="00AB526B">
        <w:t>ensayo</w:t>
      </w:r>
      <w:proofErr w:type="spellEnd"/>
      <w:r w:rsidR="00AB526B">
        <w:t xml:space="preserve"> o</w:t>
      </w:r>
      <w:r>
        <w:t xml:space="preserve"> </w:t>
      </w:r>
      <w:proofErr w:type="spellStart"/>
      <w:r>
        <w:t>actuación</w:t>
      </w:r>
      <w:proofErr w:type="spellEnd"/>
      <w:r>
        <w:t xml:space="preserve"> </w:t>
      </w:r>
      <w:proofErr w:type="spellStart"/>
      <w:r>
        <w:t>tienen</w:t>
      </w:r>
      <w:proofErr w:type="spellEnd"/>
      <w:r>
        <w:t xml:space="preserve"> que </w:t>
      </w:r>
      <w:proofErr w:type="spellStart"/>
      <w:r>
        <w:t>ir</w:t>
      </w:r>
      <w:proofErr w:type="spellEnd"/>
      <w:r>
        <w:t xml:space="preserve"> debidamente acreditadas o con entrada. El </w:t>
      </w:r>
      <w:proofErr w:type="spellStart"/>
      <w:r w:rsidR="00AB526B">
        <w:t>solicitante</w:t>
      </w:r>
      <w:proofErr w:type="spellEnd"/>
      <w:r w:rsidR="00AB526B">
        <w:t xml:space="preserve"> </w:t>
      </w:r>
      <w:proofErr w:type="spellStart"/>
      <w:r>
        <w:t>tiene</w:t>
      </w:r>
      <w:proofErr w:type="spellEnd"/>
      <w:r>
        <w:t xml:space="preserve"> que </w:t>
      </w:r>
      <w:r w:rsidR="00AB526B">
        <w:t>inform</w:t>
      </w:r>
      <w:r>
        <w:t xml:space="preserve">ar con la antelación mínima de una </w:t>
      </w:r>
      <w:proofErr w:type="spellStart"/>
      <w:r>
        <w:t>semana</w:t>
      </w:r>
      <w:proofErr w:type="spellEnd"/>
      <w:r>
        <w:t xml:space="preserve"> los nombres </w:t>
      </w:r>
      <w:proofErr w:type="spellStart"/>
      <w:r w:rsidR="00AB526B">
        <w:t>completos</w:t>
      </w:r>
      <w:proofErr w:type="spellEnd"/>
      <w:r>
        <w:t xml:space="preserve"> de </w:t>
      </w:r>
      <w:proofErr w:type="spellStart"/>
      <w:r>
        <w:t>todo</w:t>
      </w:r>
      <w:proofErr w:type="spellEnd"/>
      <w:r>
        <w:t xml:space="preserve"> el personal </w:t>
      </w:r>
      <w:proofErr w:type="spellStart"/>
      <w:r>
        <w:t>artístico</w:t>
      </w:r>
      <w:proofErr w:type="spellEnd"/>
      <w:r>
        <w:t xml:space="preserve"> y de organización del espectáculo. Se fijan los siguientes límites de personal autorizado por función: Teatro Xesc </w:t>
      </w:r>
      <w:proofErr w:type="spellStart"/>
      <w:r>
        <w:t>Fo</w:t>
      </w:r>
      <w:r w:rsidR="00AB526B">
        <w:t>rteza</w:t>
      </w:r>
      <w:proofErr w:type="spellEnd"/>
      <w:r w:rsidR="00AB526B">
        <w:t xml:space="preserve">, 50 </w:t>
      </w:r>
      <w:proofErr w:type="spellStart"/>
      <w:r w:rsidR="00AB526B">
        <w:t>personas</w:t>
      </w:r>
      <w:proofErr w:type="spellEnd"/>
      <w:r w:rsidR="00AB526B">
        <w:t xml:space="preserve">; </w:t>
      </w:r>
      <w:proofErr w:type="spellStart"/>
      <w:r w:rsidR="00AB526B">
        <w:t>Teatro</w:t>
      </w:r>
      <w:proofErr w:type="spellEnd"/>
      <w:r w:rsidR="00AB526B">
        <w:t xml:space="preserve"> Mar i T</w:t>
      </w:r>
      <w:r>
        <w:t xml:space="preserve">erra, 20 </w:t>
      </w:r>
      <w:proofErr w:type="spellStart"/>
      <w:r>
        <w:t>personas</w:t>
      </w:r>
      <w:proofErr w:type="spellEnd"/>
      <w:r>
        <w:t xml:space="preserve">. El </w:t>
      </w:r>
      <w:proofErr w:type="spellStart"/>
      <w:r>
        <w:t>acceso</w:t>
      </w:r>
      <w:proofErr w:type="spellEnd"/>
      <w:r>
        <w:t xml:space="preserve"> </w:t>
      </w:r>
      <w:r w:rsidR="00AE6553">
        <w:t>a</w:t>
      </w:r>
      <w:r>
        <w:t xml:space="preserve"> los </w:t>
      </w:r>
      <w:proofErr w:type="spellStart"/>
      <w:r>
        <w:t>espacios</w:t>
      </w:r>
      <w:proofErr w:type="spellEnd"/>
      <w:r>
        <w:t xml:space="preserve"> no destinados al público queda restringido al personal autorizado. Por razones de seguridad el público no puede subir al escenario ni acceder a los camerinos, </w:t>
      </w:r>
      <w:r w:rsidR="00AE6553">
        <w:t xml:space="preserve">ni </w:t>
      </w:r>
      <w:r>
        <w:t xml:space="preserve">antes </w:t>
      </w:r>
      <w:r w:rsidR="00AE6553">
        <w:rPr>
          <w:spacing w:val="-2"/>
        </w:rPr>
        <w:t>ni</w:t>
      </w:r>
      <w:r>
        <w:t xml:space="preserve"> </w:t>
      </w:r>
      <w:proofErr w:type="spellStart"/>
      <w:r>
        <w:t>después</w:t>
      </w:r>
      <w:proofErr w:type="spellEnd"/>
      <w:r>
        <w:t xml:space="preserve"> del </w:t>
      </w:r>
      <w:proofErr w:type="spellStart"/>
      <w:r>
        <w:t>espectáculo</w:t>
      </w:r>
      <w:proofErr w:type="spellEnd"/>
      <w:r>
        <w:t>.</w:t>
      </w:r>
    </w:p>
    <w:p w:rsidR="00D7630C" w:rsidRDefault="00D3540A" w:rsidP="001F2C83">
      <w:pPr>
        <w:pStyle w:val="Prrafodelista"/>
        <w:tabs>
          <w:tab w:val="left" w:pos="1458"/>
        </w:tabs>
        <w:ind w:left="1455" w:right="732" w:firstLine="0"/>
      </w:pPr>
      <w:r>
        <w:t xml:space="preserve">Si por </w:t>
      </w:r>
      <w:proofErr w:type="spellStart"/>
      <w:r>
        <w:t>razones</w:t>
      </w:r>
      <w:proofErr w:type="spellEnd"/>
      <w:r>
        <w:t xml:space="preserve"> de </w:t>
      </w:r>
      <w:proofErr w:type="spellStart"/>
      <w:r>
        <w:t>guió</w:t>
      </w:r>
      <w:r w:rsidR="0083497B">
        <w:t>n</w:t>
      </w:r>
      <w:proofErr w:type="spellEnd"/>
      <w:r w:rsidR="0083497B">
        <w:t xml:space="preserve"> </w:t>
      </w:r>
      <w:proofErr w:type="spellStart"/>
      <w:r w:rsidR="0083497B">
        <w:t>parte</w:t>
      </w:r>
      <w:proofErr w:type="spellEnd"/>
      <w:r w:rsidR="0083497B">
        <w:t xml:space="preserve"> del público ha de subir al escenario durante la función, la compañía ha de tomar las </w:t>
      </w:r>
      <w:proofErr w:type="spellStart"/>
      <w:r w:rsidR="0083497B">
        <w:t>medidas</w:t>
      </w:r>
      <w:proofErr w:type="spellEnd"/>
      <w:r w:rsidR="0083497B">
        <w:t xml:space="preserve"> de </w:t>
      </w:r>
      <w:proofErr w:type="spellStart"/>
      <w:r w:rsidR="0083497B">
        <w:t>seguridad</w:t>
      </w:r>
      <w:proofErr w:type="spellEnd"/>
      <w:r w:rsidR="0083497B">
        <w:t xml:space="preserve"> </w:t>
      </w:r>
      <w:proofErr w:type="spellStart"/>
      <w:r w:rsidR="0083497B">
        <w:t>necesarias</w:t>
      </w:r>
      <w:proofErr w:type="spellEnd"/>
      <w:r>
        <w:t xml:space="preserve"> y </w:t>
      </w:r>
      <w:proofErr w:type="spellStart"/>
      <w:r>
        <w:t>haber</w:t>
      </w:r>
      <w:proofErr w:type="spellEnd"/>
      <w:r>
        <w:t xml:space="preserve"> </w:t>
      </w:r>
      <w:proofErr w:type="spellStart"/>
      <w:r>
        <w:t>informado</w:t>
      </w:r>
      <w:proofErr w:type="spellEnd"/>
      <w:r>
        <w:t xml:space="preserve"> de </w:t>
      </w:r>
      <w:proofErr w:type="spellStart"/>
      <w:r>
        <w:t>ello</w:t>
      </w:r>
      <w:proofErr w:type="spellEnd"/>
      <w:r>
        <w:t xml:space="preserve"> con </w:t>
      </w:r>
      <w:proofErr w:type="spellStart"/>
      <w:r>
        <w:t>antelación</w:t>
      </w:r>
      <w:proofErr w:type="spellEnd"/>
      <w:r w:rsidR="0083497B">
        <w:t>.</w:t>
      </w:r>
    </w:p>
    <w:p w:rsidR="00D7630C" w:rsidRDefault="00D7630C" w:rsidP="001F2C83">
      <w:pPr>
        <w:pStyle w:val="Prrafodelista"/>
        <w:tabs>
          <w:tab w:val="left" w:pos="1458"/>
        </w:tabs>
        <w:ind w:left="1455" w:right="732" w:firstLine="0"/>
      </w:pPr>
    </w:p>
    <w:p w:rsidR="00D7630C" w:rsidRDefault="0083497B" w:rsidP="001F2C83">
      <w:pPr>
        <w:pStyle w:val="Prrafodelista"/>
        <w:numPr>
          <w:ilvl w:val="0"/>
          <w:numId w:val="1"/>
        </w:numPr>
        <w:tabs>
          <w:tab w:val="left" w:pos="1462"/>
        </w:tabs>
        <w:jc w:val="both"/>
      </w:pPr>
      <w:r>
        <w:rPr>
          <w:u w:val="single"/>
        </w:rPr>
        <w:t>Menores</w:t>
      </w:r>
      <w:r>
        <w:t xml:space="preserve">. En el caso de compañías escolares o formadas por personas menores de </w:t>
      </w:r>
      <w:proofErr w:type="spellStart"/>
      <w:r>
        <w:t>edad</w:t>
      </w:r>
      <w:proofErr w:type="spellEnd"/>
      <w:r>
        <w:t xml:space="preserve">, </w:t>
      </w:r>
      <w:proofErr w:type="spellStart"/>
      <w:r>
        <w:t>durante</w:t>
      </w:r>
      <w:proofErr w:type="spellEnd"/>
      <w:r>
        <w:t xml:space="preserve"> las </w:t>
      </w:r>
      <w:proofErr w:type="spellStart"/>
      <w:r w:rsidR="00F05AB4">
        <w:t>actuaciones</w:t>
      </w:r>
      <w:proofErr w:type="spellEnd"/>
      <w:r w:rsidR="00F05AB4">
        <w:t xml:space="preserve"> </w:t>
      </w:r>
      <w:proofErr w:type="spellStart"/>
      <w:r w:rsidR="00F05AB4">
        <w:t>donde</w:t>
      </w:r>
      <w:proofErr w:type="spellEnd"/>
      <w:r w:rsidR="00F05AB4">
        <w:t xml:space="preserve"> </w:t>
      </w:r>
      <w:proofErr w:type="spellStart"/>
      <w:r w:rsidR="00F05AB4">
        <w:t>haya</w:t>
      </w:r>
      <w:proofErr w:type="spellEnd"/>
      <w:r w:rsidR="00F05AB4">
        <w:t xml:space="preserve"> </w:t>
      </w:r>
      <w:proofErr w:type="spellStart"/>
      <w:r w:rsidR="00F05AB4">
        <w:t>menores</w:t>
      </w:r>
      <w:proofErr w:type="spellEnd"/>
      <w:r w:rsidR="00F05AB4">
        <w:t xml:space="preserve"> ha</w:t>
      </w:r>
      <w:r>
        <w:t xml:space="preserve"> de </w:t>
      </w:r>
      <w:proofErr w:type="spellStart"/>
      <w:r>
        <w:t>haber</w:t>
      </w:r>
      <w:proofErr w:type="spellEnd"/>
      <w:r>
        <w:t xml:space="preserve"> un </w:t>
      </w:r>
      <w:proofErr w:type="spellStart"/>
      <w:r>
        <w:t>mínimo</w:t>
      </w:r>
      <w:proofErr w:type="spellEnd"/>
      <w:r>
        <w:t xml:space="preserve"> de un monitor o responsable </w:t>
      </w:r>
      <w:proofErr w:type="spellStart"/>
      <w:r>
        <w:t>adulto</w:t>
      </w:r>
      <w:proofErr w:type="spellEnd"/>
      <w:r>
        <w:t xml:space="preserve"> por cada </w:t>
      </w:r>
      <w:proofErr w:type="spellStart"/>
      <w:r w:rsidR="00F05AB4">
        <w:t>diez</w:t>
      </w:r>
      <w:proofErr w:type="spellEnd"/>
      <w:r>
        <w:t xml:space="preserve"> </w:t>
      </w:r>
      <w:proofErr w:type="spellStart"/>
      <w:r>
        <w:t>menores</w:t>
      </w:r>
      <w:proofErr w:type="spellEnd"/>
      <w:r>
        <w:t>.</w:t>
      </w:r>
    </w:p>
    <w:p w:rsidR="00D7630C" w:rsidRDefault="00D7630C" w:rsidP="001F2C83">
      <w:pPr>
        <w:pStyle w:val="Textoindependiente"/>
        <w:spacing w:before="12"/>
        <w:jc w:val="both"/>
        <w:rPr>
          <w:sz w:val="21"/>
        </w:rPr>
      </w:pPr>
    </w:p>
    <w:p w:rsidR="00D7630C" w:rsidRDefault="0083497B" w:rsidP="001F2C83">
      <w:pPr>
        <w:pStyle w:val="Prrafodelista"/>
        <w:numPr>
          <w:ilvl w:val="0"/>
          <w:numId w:val="1"/>
        </w:numPr>
        <w:tabs>
          <w:tab w:val="left" w:pos="1464"/>
        </w:tabs>
        <w:jc w:val="both"/>
      </w:pPr>
      <w:r>
        <w:rPr>
          <w:u w:val="single"/>
        </w:rPr>
        <w:t>Ficha técnica del espectáculo y otra información</w:t>
      </w:r>
      <w:r>
        <w:rPr>
          <w:spacing w:val="9"/>
        </w:rPr>
        <w:t>.</w:t>
      </w:r>
      <w:r>
        <w:t xml:space="preserve"> En el moment</w:t>
      </w:r>
      <w:r w:rsidR="00A523D9">
        <w:t xml:space="preserve">o de la </w:t>
      </w:r>
      <w:proofErr w:type="spellStart"/>
      <w:r w:rsidR="00A523D9">
        <w:t>tramitación</w:t>
      </w:r>
      <w:proofErr w:type="spellEnd"/>
      <w:r w:rsidR="00A523D9">
        <w:t xml:space="preserve"> de la </w:t>
      </w:r>
      <w:proofErr w:type="spellStart"/>
      <w:r w:rsidR="00A523D9">
        <w:t>sol</w:t>
      </w:r>
      <w:r>
        <w:t>icitud</w:t>
      </w:r>
      <w:proofErr w:type="spellEnd"/>
      <w:r>
        <w:t xml:space="preserve"> el </w:t>
      </w:r>
      <w:proofErr w:type="spellStart"/>
      <w:r w:rsidR="00A523D9">
        <w:t>solicitante</w:t>
      </w:r>
      <w:proofErr w:type="spellEnd"/>
      <w:r w:rsidR="00A523D9">
        <w:t xml:space="preserve"> </w:t>
      </w:r>
      <w:r>
        <w:t xml:space="preserve">ha de aportar la ficha técnica y artística o </w:t>
      </w:r>
      <w:r>
        <w:rPr>
          <w:i/>
        </w:rPr>
        <w:t>rider</w:t>
      </w:r>
      <w:r>
        <w:t xml:space="preserve"> del espectáculo o actividad e información sobre su interés social, en formato digi</w:t>
      </w:r>
      <w:r w:rsidR="00A523D9">
        <w:t xml:space="preserve">tal o </w:t>
      </w:r>
      <w:proofErr w:type="spellStart"/>
      <w:r w:rsidR="00A523D9">
        <w:t>papel</w:t>
      </w:r>
      <w:proofErr w:type="spellEnd"/>
      <w:r w:rsidR="00A523D9">
        <w:t xml:space="preserve">, para poder </w:t>
      </w:r>
      <w:proofErr w:type="spellStart"/>
      <w:r w:rsidR="00A523D9">
        <w:t>hacer</w:t>
      </w:r>
      <w:proofErr w:type="spellEnd"/>
      <w:r>
        <w:t xml:space="preserve"> la </w:t>
      </w:r>
      <w:proofErr w:type="spellStart"/>
      <w:r>
        <w:t>evaluación</w:t>
      </w:r>
      <w:proofErr w:type="spellEnd"/>
      <w:r>
        <w:t xml:space="preserve"> </w:t>
      </w:r>
      <w:proofErr w:type="spellStart"/>
      <w:r>
        <w:t>técnica</w:t>
      </w:r>
      <w:proofErr w:type="spellEnd"/>
      <w:r>
        <w:t xml:space="preserve"> de </w:t>
      </w:r>
      <w:proofErr w:type="spellStart"/>
      <w:r>
        <w:t>idoneidad</w:t>
      </w:r>
      <w:proofErr w:type="spellEnd"/>
      <w:r>
        <w:t xml:space="preserve">. Se tienen que especificar todas las características </w:t>
      </w:r>
      <w:proofErr w:type="spellStart"/>
      <w:r>
        <w:t>t</w:t>
      </w:r>
      <w:r w:rsidR="00A523D9">
        <w:t>écnicas</w:t>
      </w:r>
      <w:proofErr w:type="spellEnd"/>
      <w:r w:rsidR="00A523D9">
        <w:t xml:space="preserve"> y las </w:t>
      </w:r>
      <w:proofErr w:type="spellStart"/>
      <w:r w:rsidR="00A523D9">
        <w:t>necesidades</w:t>
      </w:r>
      <w:proofErr w:type="spellEnd"/>
      <w:r w:rsidR="00A523D9">
        <w:t xml:space="preserve"> de </w:t>
      </w:r>
      <w:proofErr w:type="spellStart"/>
      <w:r w:rsidR="00A523D9">
        <w:t>iluminación</w:t>
      </w:r>
      <w:proofErr w:type="spellEnd"/>
      <w:r>
        <w:t xml:space="preserve">, </w:t>
      </w:r>
      <w:proofErr w:type="spellStart"/>
      <w:r>
        <w:t>sonido</w:t>
      </w:r>
      <w:proofErr w:type="spellEnd"/>
      <w:r>
        <w:t xml:space="preserve">, </w:t>
      </w:r>
      <w:proofErr w:type="spellStart"/>
      <w:r>
        <w:t>tramoya</w:t>
      </w:r>
      <w:proofErr w:type="spellEnd"/>
      <w:r>
        <w:t xml:space="preserve"> y </w:t>
      </w:r>
      <w:proofErr w:type="spellStart"/>
      <w:r>
        <w:t>otras</w:t>
      </w:r>
      <w:proofErr w:type="spellEnd"/>
      <w:r>
        <w:t>.</w:t>
      </w:r>
    </w:p>
    <w:p w:rsidR="00D7630C" w:rsidRDefault="0083497B" w:rsidP="001F2C83">
      <w:pPr>
        <w:pStyle w:val="Prrafodelista"/>
        <w:tabs>
          <w:tab w:val="left" w:pos="1464"/>
        </w:tabs>
        <w:ind w:left="1455" w:firstLine="0"/>
      </w:pPr>
      <w:r>
        <w:t xml:space="preserve"> </w:t>
      </w:r>
    </w:p>
    <w:p w:rsidR="00D7630C" w:rsidRDefault="0083497B" w:rsidP="001F2C83">
      <w:pPr>
        <w:pStyle w:val="Prrafodelista"/>
        <w:numPr>
          <w:ilvl w:val="0"/>
          <w:numId w:val="1"/>
        </w:numPr>
        <w:tabs>
          <w:tab w:val="left" w:pos="1464"/>
        </w:tabs>
        <w:spacing w:before="1"/>
        <w:ind w:right="1141"/>
        <w:jc w:val="both"/>
      </w:pPr>
      <w:r>
        <w:rPr>
          <w:u w:val="single"/>
        </w:rPr>
        <w:t xml:space="preserve">Material de </w:t>
      </w:r>
      <w:proofErr w:type="spellStart"/>
      <w:r>
        <w:rPr>
          <w:u w:val="single"/>
        </w:rPr>
        <w:t>utillaje</w:t>
      </w:r>
      <w:proofErr w:type="spellEnd"/>
      <w:r>
        <w:rPr>
          <w:u w:val="single"/>
        </w:rPr>
        <w:t xml:space="preserve"> y </w:t>
      </w:r>
      <w:proofErr w:type="spellStart"/>
      <w:r>
        <w:rPr>
          <w:u w:val="single"/>
        </w:rPr>
        <w:t>escenografía</w:t>
      </w:r>
      <w:proofErr w:type="spellEnd"/>
      <w:r>
        <w:rPr>
          <w:u w:val="single"/>
        </w:rPr>
        <w:t xml:space="preserve"> del </w:t>
      </w:r>
      <w:proofErr w:type="spellStart"/>
      <w:r w:rsidR="00E90FD6" w:rsidRPr="00E90FD6">
        <w:rPr>
          <w:u w:val="single"/>
        </w:rPr>
        <w:t>solicitante</w:t>
      </w:r>
      <w:proofErr w:type="spellEnd"/>
      <w:r>
        <w:t>. Se tiene que trasladar al teatro autorizado en el momento del montaje y se tiene que retirar después de la representación.</w:t>
      </w:r>
    </w:p>
    <w:p w:rsidR="00D7630C" w:rsidRDefault="00D7630C" w:rsidP="001F2C83">
      <w:pPr>
        <w:pStyle w:val="Textoindependiente"/>
        <w:spacing w:before="11"/>
        <w:jc w:val="both"/>
        <w:rPr>
          <w:sz w:val="21"/>
        </w:rPr>
      </w:pPr>
    </w:p>
    <w:p w:rsidR="00D7630C" w:rsidRDefault="0083497B" w:rsidP="001F2C83">
      <w:pPr>
        <w:pStyle w:val="Prrafodelista"/>
        <w:numPr>
          <w:ilvl w:val="0"/>
          <w:numId w:val="1"/>
        </w:numPr>
        <w:tabs>
          <w:tab w:val="left" w:pos="1462"/>
        </w:tabs>
        <w:ind w:right="1141"/>
        <w:jc w:val="both"/>
      </w:pPr>
      <w:r>
        <w:rPr>
          <w:u w:val="single"/>
        </w:rPr>
        <w:t xml:space="preserve">Restricciones sobre material </w:t>
      </w:r>
      <w:proofErr w:type="spellStart"/>
      <w:r>
        <w:rPr>
          <w:u w:val="single"/>
        </w:rPr>
        <w:t>utilizado</w:t>
      </w:r>
      <w:proofErr w:type="spellEnd"/>
      <w:r>
        <w:rPr>
          <w:u w:val="single"/>
        </w:rPr>
        <w:t xml:space="preserve"> </w:t>
      </w:r>
      <w:proofErr w:type="spellStart"/>
      <w:r>
        <w:rPr>
          <w:u w:val="single"/>
        </w:rPr>
        <w:t>aportado</w:t>
      </w:r>
      <w:proofErr w:type="spellEnd"/>
      <w:r>
        <w:rPr>
          <w:u w:val="single"/>
        </w:rPr>
        <w:t xml:space="preserve"> por el </w:t>
      </w:r>
      <w:proofErr w:type="spellStart"/>
      <w:r w:rsidR="00E90FD6" w:rsidRPr="00E90FD6">
        <w:rPr>
          <w:u w:val="single"/>
        </w:rPr>
        <w:t>solicitante</w:t>
      </w:r>
      <w:proofErr w:type="spellEnd"/>
      <w:r>
        <w:t>. No se pueden utilizar materiales explosivos ni contaminantes, o que puedan malograr las instalaciones.</w:t>
      </w:r>
    </w:p>
    <w:p w:rsidR="00D7630C" w:rsidRDefault="00D7630C" w:rsidP="001F2C83">
      <w:pPr>
        <w:pStyle w:val="Prrafodelista"/>
        <w:tabs>
          <w:tab w:val="left" w:pos="1462"/>
        </w:tabs>
        <w:ind w:left="1455" w:right="1141" w:firstLine="0"/>
      </w:pPr>
    </w:p>
    <w:p w:rsidR="00D7630C" w:rsidRDefault="0083497B" w:rsidP="001F2C83">
      <w:pPr>
        <w:pStyle w:val="Prrafodelista"/>
        <w:numPr>
          <w:ilvl w:val="0"/>
          <w:numId w:val="1"/>
        </w:numPr>
        <w:tabs>
          <w:tab w:val="left" w:pos="1458"/>
        </w:tabs>
        <w:ind w:right="732" w:hanging="359"/>
        <w:jc w:val="both"/>
      </w:pPr>
      <w:r>
        <w:rPr>
          <w:u w:val="single"/>
        </w:rPr>
        <w:t>Puntualidad</w:t>
      </w:r>
      <w:r w:rsidR="00140731">
        <w:t xml:space="preserve">. Si no se pacta lo contrario, el </w:t>
      </w:r>
      <w:proofErr w:type="spellStart"/>
      <w:r w:rsidR="00140731">
        <w:t>público</w:t>
      </w:r>
      <w:proofErr w:type="spellEnd"/>
      <w:r w:rsidR="00140731">
        <w:t xml:space="preserve"> entra en</w:t>
      </w:r>
      <w:r>
        <w:t xml:space="preserve"> la sala 30 minutos antes de la hora fijada para el comien</w:t>
      </w:r>
      <w:r w:rsidR="00140731">
        <w:t xml:space="preserve">zo del espectáculo. </w:t>
      </w:r>
      <w:proofErr w:type="spellStart"/>
      <w:r w:rsidR="00140731">
        <w:t>Previamente</w:t>
      </w:r>
      <w:proofErr w:type="spellEnd"/>
      <w:r>
        <w:t xml:space="preserve"> se informa</w:t>
      </w:r>
      <w:r w:rsidR="00140731">
        <w:t xml:space="preserve"> a</w:t>
      </w:r>
      <w:r>
        <w:t xml:space="preserve"> la </w:t>
      </w:r>
      <w:proofErr w:type="spellStart"/>
      <w:r>
        <w:t>compañía</w:t>
      </w:r>
      <w:proofErr w:type="spellEnd"/>
      <w:r>
        <w:t xml:space="preserve"> que se </w:t>
      </w:r>
      <w:proofErr w:type="spellStart"/>
      <w:r>
        <w:t>abrirán</w:t>
      </w:r>
      <w:proofErr w:type="spellEnd"/>
      <w:r>
        <w:t xml:space="preserve"> las </w:t>
      </w:r>
      <w:proofErr w:type="spellStart"/>
      <w:r w:rsidR="00140731">
        <w:t>puertas</w:t>
      </w:r>
      <w:proofErr w:type="spellEnd"/>
      <w:r w:rsidR="00140731">
        <w:t xml:space="preserve"> al </w:t>
      </w:r>
      <w:proofErr w:type="spellStart"/>
      <w:r w:rsidR="00140731">
        <w:t>público</w:t>
      </w:r>
      <w:proofErr w:type="spellEnd"/>
      <w:r w:rsidR="00140731">
        <w:t xml:space="preserve"> para entrar en</w:t>
      </w:r>
      <w:r>
        <w:t xml:space="preserve"> la sala. Una vez empezada la función no se permite la entrada de público, salvo los espectáculos que lo prevean. El </w:t>
      </w:r>
      <w:proofErr w:type="spellStart"/>
      <w:r w:rsidR="00140731">
        <w:t>solicitante</w:t>
      </w:r>
      <w:proofErr w:type="spellEnd"/>
      <w:r w:rsidR="00140731">
        <w:t xml:space="preserve"> </w:t>
      </w:r>
      <w:r>
        <w:t xml:space="preserve">se </w:t>
      </w:r>
      <w:proofErr w:type="spellStart"/>
      <w:r>
        <w:t>compromete</w:t>
      </w:r>
      <w:proofErr w:type="spellEnd"/>
      <w:r>
        <w:t xml:space="preserve"> a </w:t>
      </w:r>
      <w:proofErr w:type="spellStart"/>
      <w:r>
        <w:t>empezar</w:t>
      </w:r>
      <w:proofErr w:type="spellEnd"/>
      <w:r>
        <w:t xml:space="preserve"> las </w:t>
      </w:r>
      <w:proofErr w:type="spellStart"/>
      <w:r>
        <w:t>representaciones</w:t>
      </w:r>
      <w:proofErr w:type="spellEnd"/>
      <w:r>
        <w:t xml:space="preserve"> </w:t>
      </w:r>
      <w:proofErr w:type="spellStart"/>
      <w:r>
        <w:t>dentro</w:t>
      </w:r>
      <w:proofErr w:type="spellEnd"/>
      <w:r>
        <w:t xml:space="preserve"> del horario acordado.</w:t>
      </w:r>
    </w:p>
    <w:p w:rsidR="00D7630C" w:rsidRDefault="00D7630C" w:rsidP="001F2C83">
      <w:pPr>
        <w:pStyle w:val="Prrafodelista"/>
        <w:tabs>
          <w:tab w:val="left" w:pos="1458"/>
        </w:tabs>
        <w:ind w:left="1455" w:right="732" w:firstLine="0"/>
      </w:pPr>
    </w:p>
    <w:p w:rsidR="00D7630C" w:rsidRDefault="0083497B" w:rsidP="001F2C83">
      <w:pPr>
        <w:pStyle w:val="Prrafodelista"/>
        <w:numPr>
          <w:ilvl w:val="0"/>
          <w:numId w:val="1"/>
        </w:numPr>
        <w:tabs>
          <w:tab w:val="left" w:pos="1458"/>
        </w:tabs>
        <w:ind w:right="732" w:hanging="359"/>
        <w:jc w:val="both"/>
      </w:pPr>
      <w:r>
        <w:rPr>
          <w:u w:val="single"/>
        </w:rPr>
        <w:t>Limpieza</w:t>
      </w:r>
      <w:r>
        <w:t xml:space="preserve">. </w:t>
      </w:r>
      <w:r w:rsidR="00992710">
        <w:rPr>
          <w:spacing w:val="1"/>
        </w:rPr>
        <w:t xml:space="preserve">El </w:t>
      </w:r>
      <w:proofErr w:type="spellStart"/>
      <w:r w:rsidR="00992710">
        <w:t>solicitante</w:t>
      </w:r>
      <w:proofErr w:type="spellEnd"/>
      <w:r w:rsidR="00992710">
        <w:t xml:space="preserve"> ha</w:t>
      </w:r>
      <w:r>
        <w:t xml:space="preserve"> de </w:t>
      </w:r>
      <w:proofErr w:type="spellStart"/>
      <w:r>
        <w:t>dejar</w:t>
      </w:r>
      <w:proofErr w:type="spellEnd"/>
      <w:r>
        <w:t xml:space="preserve"> el </w:t>
      </w:r>
      <w:proofErr w:type="spellStart"/>
      <w:r>
        <w:t>tea</w:t>
      </w:r>
      <w:r w:rsidR="00992710">
        <w:t>tro</w:t>
      </w:r>
      <w:proofErr w:type="spellEnd"/>
      <w:r w:rsidR="00992710">
        <w:t xml:space="preserve"> municipal, </w:t>
      </w:r>
      <w:proofErr w:type="spellStart"/>
      <w:r w:rsidR="00992710">
        <w:t>después</w:t>
      </w:r>
      <w:proofErr w:type="spellEnd"/>
      <w:r w:rsidR="00992710">
        <w:t xml:space="preserve"> de </w:t>
      </w:r>
      <w:proofErr w:type="spellStart"/>
      <w:r w:rsidR="00992710">
        <w:t>haber</w:t>
      </w:r>
      <w:proofErr w:type="spellEnd"/>
      <w:r w:rsidR="00992710">
        <w:t xml:space="preserve"> </w:t>
      </w:r>
      <w:r>
        <w:t xml:space="preserve">lo </w:t>
      </w:r>
      <w:proofErr w:type="spellStart"/>
      <w:r>
        <w:t>utilizado</w:t>
      </w:r>
      <w:proofErr w:type="spellEnd"/>
      <w:r>
        <w:t xml:space="preserve">, en las </w:t>
      </w:r>
      <w:proofErr w:type="spellStart"/>
      <w:r>
        <w:t>mismas</w:t>
      </w:r>
      <w:proofErr w:type="spellEnd"/>
      <w:r>
        <w:t xml:space="preserve"> condiciones en </w:t>
      </w:r>
      <w:r w:rsidR="00992710">
        <w:t>las que lo ha</w:t>
      </w:r>
      <w:r>
        <w:t xml:space="preserve"> recibido en </w:t>
      </w:r>
      <w:proofErr w:type="spellStart"/>
      <w:r>
        <w:t>cuanto</w:t>
      </w:r>
      <w:proofErr w:type="spellEnd"/>
      <w:r>
        <w:t xml:space="preserve"> a </w:t>
      </w:r>
      <w:proofErr w:type="spellStart"/>
      <w:r w:rsidR="00992710">
        <w:t>limpieza</w:t>
      </w:r>
      <w:proofErr w:type="spellEnd"/>
      <w:r>
        <w:t xml:space="preserve"> y </w:t>
      </w:r>
      <w:proofErr w:type="spellStart"/>
      <w:r>
        <w:t>disposición</w:t>
      </w:r>
      <w:proofErr w:type="spellEnd"/>
      <w:r>
        <w:t xml:space="preserve"> de </w:t>
      </w:r>
      <w:proofErr w:type="spellStart"/>
      <w:r>
        <w:t>mobiliario</w:t>
      </w:r>
      <w:proofErr w:type="spellEnd"/>
      <w:r>
        <w:t xml:space="preserve">, </w:t>
      </w:r>
      <w:proofErr w:type="spellStart"/>
      <w:r>
        <w:t>equipa</w:t>
      </w:r>
      <w:r w:rsidR="00992710">
        <w:t>miento</w:t>
      </w:r>
      <w:proofErr w:type="spellEnd"/>
      <w:r>
        <w:t xml:space="preserve">, etc. Es a cargo del usuario la retirada de todos los </w:t>
      </w:r>
      <w:proofErr w:type="spellStart"/>
      <w:r>
        <w:t>residuos</w:t>
      </w:r>
      <w:proofErr w:type="spellEnd"/>
      <w:r>
        <w:t xml:space="preserve"> </w:t>
      </w:r>
      <w:proofErr w:type="spellStart"/>
      <w:r>
        <w:t>generados</w:t>
      </w:r>
      <w:proofErr w:type="spellEnd"/>
      <w:r>
        <w:t xml:space="preserve"> </w:t>
      </w:r>
      <w:proofErr w:type="spellStart"/>
      <w:r w:rsidR="00992710">
        <w:t>durante</w:t>
      </w:r>
      <w:proofErr w:type="spellEnd"/>
      <w:r>
        <w:t xml:space="preserve"> la </w:t>
      </w:r>
      <w:proofErr w:type="spellStart"/>
      <w:r>
        <w:t>actividad</w:t>
      </w:r>
      <w:proofErr w:type="spellEnd"/>
      <w:r>
        <w:t>, la cual se tiene que hacer en el momento de dejar las instalaciones.</w:t>
      </w:r>
    </w:p>
    <w:p w:rsidR="00D7630C" w:rsidRDefault="00D7630C" w:rsidP="001F2C83">
      <w:pPr>
        <w:pStyle w:val="Prrafodelista"/>
        <w:tabs>
          <w:tab w:val="left" w:pos="1458"/>
        </w:tabs>
        <w:ind w:left="1455" w:right="732" w:firstLine="0"/>
      </w:pPr>
    </w:p>
    <w:p w:rsidR="00D7630C" w:rsidRDefault="0083497B">
      <w:pPr>
        <w:pStyle w:val="Prrafodelista"/>
        <w:numPr>
          <w:ilvl w:val="0"/>
          <w:numId w:val="1"/>
        </w:numPr>
        <w:tabs>
          <w:tab w:val="left" w:pos="1462"/>
        </w:tabs>
        <w:ind w:right="0"/>
      </w:pPr>
      <w:r>
        <w:rPr>
          <w:u w:val="single"/>
        </w:rPr>
        <w:t>Límites de ocupación:</w:t>
      </w:r>
    </w:p>
    <w:p w:rsidR="00D7630C" w:rsidRDefault="00D7630C">
      <w:pPr>
        <w:pStyle w:val="Textoindependiente"/>
        <w:ind w:left="1455"/>
        <w:rPr>
          <w:rFonts w:ascii="Verdana"/>
          <w:sz w:val="20"/>
        </w:rPr>
      </w:pPr>
    </w:p>
    <w:p w:rsidR="00D7630C" w:rsidRDefault="00D7630C">
      <w:pPr>
        <w:pStyle w:val="Textoindependiente"/>
        <w:spacing w:before="4"/>
        <w:ind w:left="1455"/>
        <w:rPr>
          <w:rFonts w:ascii="Verdana"/>
          <w:sz w:val="13"/>
        </w:rPr>
      </w:pPr>
    </w:p>
    <w:tbl>
      <w:tblPr>
        <w:tblStyle w:val="TableNormal"/>
        <w:tblW w:w="0" w:type="auto"/>
        <w:tblInd w:w="1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860"/>
        <w:gridCol w:w="4099"/>
        <w:gridCol w:w="1581"/>
        <w:gridCol w:w="1395"/>
      </w:tblGrid>
      <w:tr w:rsidR="00D7630C" w:rsidTr="0098231E">
        <w:trPr>
          <w:trHeight w:val="487"/>
        </w:trPr>
        <w:tc>
          <w:tcPr>
            <w:tcW w:w="960" w:type="dxa"/>
            <w:shd w:val="clear" w:color="auto" w:fill="C0C0C0"/>
          </w:tcPr>
          <w:p w:rsidR="00D7630C" w:rsidRDefault="0083497B">
            <w:pPr>
              <w:pStyle w:val="TableParagraph"/>
              <w:spacing w:before="121" w:line="240" w:lineRule="auto"/>
              <w:ind w:left="164"/>
              <w:rPr>
                <w:b/>
                <w:sz w:val="20"/>
              </w:rPr>
            </w:pPr>
            <w:r>
              <w:rPr>
                <w:b/>
                <w:sz w:val="20"/>
              </w:rPr>
              <w:t>TEATRO</w:t>
            </w:r>
          </w:p>
        </w:tc>
        <w:tc>
          <w:tcPr>
            <w:tcW w:w="860" w:type="dxa"/>
            <w:shd w:val="clear" w:color="auto" w:fill="C0C0C0"/>
          </w:tcPr>
          <w:p w:rsidR="00D7630C" w:rsidRDefault="0083497B">
            <w:pPr>
              <w:pStyle w:val="TableParagraph"/>
              <w:spacing w:before="121" w:line="240" w:lineRule="auto"/>
              <w:ind w:left="142"/>
              <w:rPr>
                <w:b/>
                <w:sz w:val="20"/>
              </w:rPr>
            </w:pPr>
            <w:r>
              <w:rPr>
                <w:b/>
                <w:sz w:val="20"/>
              </w:rPr>
              <w:t>NIVEL</w:t>
            </w:r>
          </w:p>
        </w:tc>
        <w:tc>
          <w:tcPr>
            <w:tcW w:w="4099" w:type="dxa"/>
            <w:shd w:val="clear" w:color="auto" w:fill="C0C0C0"/>
          </w:tcPr>
          <w:p w:rsidR="00D7630C" w:rsidRDefault="0083497B" w:rsidP="0098231E">
            <w:pPr>
              <w:pStyle w:val="TableParagraph"/>
              <w:spacing w:before="121" w:line="240" w:lineRule="auto"/>
              <w:ind w:left="1662" w:right="1654"/>
              <w:jc w:val="center"/>
              <w:rPr>
                <w:b/>
                <w:sz w:val="20"/>
              </w:rPr>
            </w:pPr>
            <w:r>
              <w:rPr>
                <w:b/>
                <w:sz w:val="20"/>
              </w:rPr>
              <w:t>ESPA</w:t>
            </w:r>
            <w:r w:rsidR="0098231E">
              <w:rPr>
                <w:b/>
                <w:sz w:val="20"/>
              </w:rPr>
              <w:t>CIO</w:t>
            </w:r>
          </w:p>
        </w:tc>
        <w:tc>
          <w:tcPr>
            <w:tcW w:w="1581" w:type="dxa"/>
            <w:shd w:val="clear" w:color="auto" w:fill="C0C0C0"/>
          </w:tcPr>
          <w:p w:rsidR="00D7630C" w:rsidRDefault="0083497B">
            <w:pPr>
              <w:pStyle w:val="TableParagraph"/>
              <w:spacing w:before="121" w:line="240" w:lineRule="auto"/>
              <w:ind w:left="248"/>
              <w:rPr>
                <w:b/>
                <w:sz w:val="20"/>
              </w:rPr>
            </w:pPr>
            <w:r>
              <w:rPr>
                <w:b/>
                <w:sz w:val="20"/>
              </w:rPr>
              <w:t>SUPERFICIE (m²)</w:t>
            </w:r>
          </w:p>
        </w:tc>
        <w:tc>
          <w:tcPr>
            <w:tcW w:w="1395" w:type="dxa"/>
            <w:shd w:val="clear" w:color="auto" w:fill="C0C0C0"/>
          </w:tcPr>
          <w:p w:rsidR="00D7630C" w:rsidRDefault="0083497B">
            <w:pPr>
              <w:pStyle w:val="TableParagraph"/>
              <w:spacing w:before="0" w:line="243" w:lineRule="exact"/>
              <w:ind w:left="248"/>
              <w:rPr>
                <w:b/>
                <w:sz w:val="20"/>
              </w:rPr>
            </w:pPr>
            <w:r>
              <w:rPr>
                <w:b/>
                <w:sz w:val="20"/>
              </w:rPr>
              <w:t>OCUPACIÓN</w:t>
            </w:r>
          </w:p>
          <w:p w:rsidR="00D7630C" w:rsidRDefault="0083497B">
            <w:pPr>
              <w:pStyle w:val="TableParagraph"/>
              <w:spacing w:before="0"/>
              <w:ind w:left="197"/>
              <w:rPr>
                <w:b/>
                <w:sz w:val="20"/>
              </w:rPr>
            </w:pPr>
            <w:r>
              <w:rPr>
                <w:b/>
                <w:sz w:val="20"/>
              </w:rPr>
              <w:t>(PERSONAS)</w:t>
            </w:r>
          </w:p>
        </w:tc>
      </w:tr>
      <w:tr w:rsidR="00D7630C" w:rsidTr="0098231E">
        <w:trPr>
          <w:trHeight w:val="255"/>
        </w:trPr>
        <w:tc>
          <w:tcPr>
            <w:tcW w:w="960" w:type="dxa"/>
          </w:tcPr>
          <w:p w:rsidR="00D7630C" w:rsidRDefault="0083497B">
            <w:pPr>
              <w:pStyle w:val="TableParagraph"/>
              <w:ind w:left="68"/>
              <w:rPr>
                <w:sz w:val="20"/>
              </w:rPr>
            </w:pPr>
            <w:r>
              <w:rPr>
                <w:sz w:val="20"/>
              </w:rPr>
              <w:t>TMXF</w:t>
            </w:r>
          </w:p>
        </w:tc>
        <w:tc>
          <w:tcPr>
            <w:tcW w:w="860" w:type="dxa"/>
          </w:tcPr>
          <w:p w:rsidR="00D7630C" w:rsidRDefault="0083497B">
            <w:pPr>
              <w:pStyle w:val="TableParagraph"/>
              <w:ind w:left="68"/>
              <w:rPr>
                <w:sz w:val="20"/>
              </w:rPr>
            </w:pPr>
            <w:r>
              <w:rPr>
                <w:sz w:val="20"/>
              </w:rPr>
              <w:t>PB</w:t>
            </w:r>
          </w:p>
        </w:tc>
        <w:tc>
          <w:tcPr>
            <w:tcW w:w="4099" w:type="dxa"/>
          </w:tcPr>
          <w:p w:rsidR="00D7630C" w:rsidRDefault="0083497B">
            <w:pPr>
              <w:pStyle w:val="TableParagraph"/>
              <w:ind w:left="69"/>
              <w:rPr>
                <w:sz w:val="20"/>
              </w:rPr>
            </w:pPr>
            <w:r>
              <w:rPr>
                <w:sz w:val="20"/>
              </w:rPr>
              <w:t>VESTÍBULO PRINCIPAL</w:t>
            </w:r>
          </w:p>
        </w:tc>
        <w:tc>
          <w:tcPr>
            <w:tcW w:w="1581" w:type="dxa"/>
          </w:tcPr>
          <w:p w:rsidR="00D7630C" w:rsidRDefault="0083497B">
            <w:pPr>
              <w:pStyle w:val="TableParagraph"/>
              <w:ind w:right="57"/>
              <w:jc w:val="right"/>
              <w:rPr>
                <w:sz w:val="20"/>
              </w:rPr>
            </w:pPr>
            <w:r>
              <w:rPr>
                <w:sz w:val="20"/>
              </w:rPr>
              <w:t>248,00</w:t>
            </w:r>
          </w:p>
        </w:tc>
        <w:tc>
          <w:tcPr>
            <w:tcW w:w="1395" w:type="dxa"/>
          </w:tcPr>
          <w:p w:rsidR="00D7630C" w:rsidRDefault="0083497B">
            <w:pPr>
              <w:pStyle w:val="TableParagraph"/>
              <w:ind w:right="60"/>
              <w:jc w:val="right"/>
              <w:rPr>
                <w:sz w:val="20"/>
              </w:rPr>
            </w:pPr>
            <w:r>
              <w:rPr>
                <w:sz w:val="20"/>
              </w:rPr>
              <w:t>124</w:t>
            </w:r>
          </w:p>
        </w:tc>
      </w:tr>
      <w:tr w:rsidR="00D7630C" w:rsidTr="0098231E">
        <w:trPr>
          <w:trHeight w:val="255"/>
        </w:trPr>
        <w:tc>
          <w:tcPr>
            <w:tcW w:w="960" w:type="dxa"/>
          </w:tcPr>
          <w:p w:rsidR="00D7630C" w:rsidRDefault="0083497B">
            <w:pPr>
              <w:pStyle w:val="TableParagraph"/>
              <w:ind w:left="68"/>
              <w:rPr>
                <w:sz w:val="20"/>
              </w:rPr>
            </w:pPr>
            <w:r>
              <w:rPr>
                <w:sz w:val="20"/>
              </w:rPr>
              <w:t>TMXF</w:t>
            </w:r>
          </w:p>
        </w:tc>
        <w:tc>
          <w:tcPr>
            <w:tcW w:w="860" w:type="dxa"/>
          </w:tcPr>
          <w:p w:rsidR="00D7630C" w:rsidRDefault="0083497B">
            <w:pPr>
              <w:pStyle w:val="TableParagraph"/>
              <w:ind w:left="68"/>
              <w:rPr>
                <w:sz w:val="20"/>
              </w:rPr>
            </w:pPr>
            <w:r>
              <w:rPr>
                <w:sz w:val="20"/>
              </w:rPr>
              <w:t>PB</w:t>
            </w:r>
          </w:p>
        </w:tc>
        <w:tc>
          <w:tcPr>
            <w:tcW w:w="4099" w:type="dxa"/>
          </w:tcPr>
          <w:p w:rsidR="00D7630C" w:rsidRDefault="0083497B">
            <w:pPr>
              <w:pStyle w:val="TableParagraph"/>
              <w:ind w:left="69"/>
              <w:rPr>
                <w:sz w:val="20"/>
              </w:rPr>
            </w:pPr>
            <w:r>
              <w:rPr>
                <w:sz w:val="20"/>
              </w:rPr>
              <w:t>BAR‐PÚBLICO</w:t>
            </w:r>
          </w:p>
        </w:tc>
        <w:tc>
          <w:tcPr>
            <w:tcW w:w="1581" w:type="dxa"/>
          </w:tcPr>
          <w:p w:rsidR="00D7630C" w:rsidRDefault="0083497B">
            <w:pPr>
              <w:pStyle w:val="TableParagraph"/>
              <w:ind w:right="58"/>
              <w:jc w:val="right"/>
              <w:rPr>
                <w:sz w:val="20"/>
              </w:rPr>
            </w:pPr>
            <w:r>
              <w:rPr>
                <w:sz w:val="20"/>
              </w:rPr>
              <w:t>41,00</w:t>
            </w:r>
          </w:p>
        </w:tc>
        <w:tc>
          <w:tcPr>
            <w:tcW w:w="1395" w:type="dxa"/>
          </w:tcPr>
          <w:p w:rsidR="00D7630C" w:rsidRDefault="0083497B">
            <w:pPr>
              <w:pStyle w:val="TableParagraph"/>
              <w:ind w:right="59"/>
              <w:jc w:val="right"/>
              <w:rPr>
                <w:sz w:val="20"/>
              </w:rPr>
            </w:pPr>
            <w:r>
              <w:rPr>
                <w:sz w:val="20"/>
              </w:rPr>
              <w:t>41</w:t>
            </w:r>
          </w:p>
        </w:tc>
      </w:tr>
      <w:tr w:rsidR="00D7630C" w:rsidTr="0098231E">
        <w:trPr>
          <w:trHeight w:val="255"/>
        </w:trPr>
        <w:tc>
          <w:tcPr>
            <w:tcW w:w="960" w:type="dxa"/>
          </w:tcPr>
          <w:p w:rsidR="00D7630C" w:rsidRDefault="0083497B">
            <w:pPr>
              <w:pStyle w:val="TableParagraph"/>
              <w:ind w:left="68"/>
              <w:rPr>
                <w:sz w:val="20"/>
              </w:rPr>
            </w:pPr>
            <w:r>
              <w:rPr>
                <w:sz w:val="20"/>
              </w:rPr>
              <w:t>TMXF</w:t>
            </w:r>
          </w:p>
        </w:tc>
        <w:tc>
          <w:tcPr>
            <w:tcW w:w="860" w:type="dxa"/>
          </w:tcPr>
          <w:p w:rsidR="00D7630C" w:rsidRDefault="0083497B">
            <w:pPr>
              <w:pStyle w:val="TableParagraph"/>
              <w:ind w:left="68"/>
              <w:rPr>
                <w:sz w:val="20"/>
              </w:rPr>
            </w:pPr>
            <w:r>
              <w:rPr>
                <w:sz w:val="20"/>
              </w:rPr>
              <w:t>P1</w:t>
            </w:r>
          </w:p>
        </w:tc>
        <w:tc>
          <w:tcPr>
            <w:tcW w:w="4099" w:type="dxa"/>
          </w:tcPr>
          <w:p w:rsidR="00D7630C" w:rsidRDefault="0083497B">
            <w:pPr>
              <w:pStyle w:val="TableParagraph"/>
              <w:ind w:left="69"/>
              <w:rPr>
                <w:b/>
                <w:sz w:val="20"/>
              </w:rPr>
            </w:pPr>
            <w:r>
              <w:rPr>
                <w:sz w:val="20"/>
              </w:rPr>
              <w:t>ESCENARIO</w:t>
            </w:r>
            <w:r>
              <w:t xml:space="preserve"> </w:t>
            </w:r>
            <w:r>
              <w:rPr>
                <w:b/>
                <w:sz w:val="20"/>
              </w:rPr>
              <w:t>(</w:t>
            </w:r>
            <w:r>
              <w:t>*</w:t>
            </w:r>
            <w:r>
              <w:rPr>
                <w:b/>
                <w:sz w:val="20"/>
              </w:rPr>
              <w:t>)</w:t>
            </w:r>
          </w:p>
        </w:tc>
        <w:tc>
          <w:tcPr>
            <w:tcW w:w="1581" w:type="dxa"/>
          </w:tcPr>
          <w:p w:rsidR="00D7630C" w:rsidRDefault="0083497B">
            <w:pPr>
              <w:pStyle w:val="TableParagraph"/>
              <w:ind w:right="57"/>
              <w:jc w:val="right"/>
              <w:rPr>
                <w:sz w:val="20"/>
              </w:rPr>
            </w:pPr>
            <w:r>
              <w:rPr>
                <w:sz w:val="20"/>
              </w:rPr>
              <w:t>195,00</w:t>
            </w:r>
          </w:p>
        </w:tc>
        <w:tc>
          <w:tcPr>
            <w:tcW w:w="1395" w:type="dxa"/>
          </w:tcPr>
          <w:p w:rsidR="00D7630C" w:rsidRDefault="0083497B">
            <w:pPr>
              <w:pStyle w:val="TableParagraph"/>
              <w:ind w:right="59"/>
              <w:jc w:val="right"/>
              <w:rPr>
                <w:sz w:val="20"/>
              </w:rPr>
            </w:pPr>
            <w:r>
              <w:rPr>
                <w:sz w:val="20"/>
              </w:rPr>
              <w:t>50</w:t>
            </w:r>
          </w:p>
        </w:tc>
      </w:tr>
      <w:tr w:rsidR="00D7630C" w:rsidTr="0098231E">
        <w:trPr>
          <w:trHeight w:val="277"/>
        </w:trPr>
        <w:tc>
          <w:tcPr>
            <w:tcW w:w="960" w:type="dxa"/>
          </w:tcPr>
          <w:p w:rsidR="00D7630C" w:rsidRDefault="0083497B">
            <w:pPr>
              <w:pStyle w:val="TableParagraph"/>
              <w:spacing w:before="33" w:line="224" w:lineRule="exact"/>
              <w:ind w:left="66"/>
              <w:rPr>
                <w:sz w:val="20"/>
              </w:rPr>
            </w:pPr>
            <w:r>
              <w:rPr>
                <w:sz w:val="20"/>
              </w:rPr>
              <w:t>TMXF</w:t>
            </w:r>
          </w:p>
        </w:tc>
        <w:tc>
          <w:tcPr>
            <w:tcW w:w="860" w:type="dxa"/>
          </w:tcPr>
          <w:p w:rsidR="00D7630C" w:rsidRDefault="0083497B">
            <w:pPr>
              <w:pStyle w:val="TableParagraph"/>
              <w:spacing w:before="33" w:line="224" w:lineRule="exact"/>
              <w:ind w:left="66"/>
              <w:rPr>
                <w:sz w:val="20"/>
              </w:rPr>
            </w:pPr>
            <w:r>
              <w:rPr>
                <w:sz w:val="20"/>
              </w:rPr>
              <w:t>P1</w:t>
            </w:r>
          </w:p>
        </w:tc>
        <w:tc>
          <w:tcPr>
            <w:tcW w:w="4099" w:type="dxa"/>
          </w:tcPr>
          <w:p w:rsidR="00D7630C" w:rsidRDefault="0083497B">
            <w:pPr>
              <w:pStyle w:val="TableParagraph"/>
              <w:spacing w:before="33" w:line="224" w:lineRule="exact"/>
              <w:ind w:left="68"/>
              <w:rPr>
                <w:sz w:val="20"/>
              </w:rPr>
            </w:pPr>
            <w:r>
              <w:rPr>
                <w:sz w:val="20"/>
              </w:rPr>
              <w:t>PATIO DE BUTACAS (PLATEA)</w:t>
            </w:r>
          </w:p>
        </w:tc>
        <w:tc>
          <w:tcPr>
            <w:tcW w:w="1581" w:type="dxa"/>
          </w:tcPr>
          <w:p w:rsidR="00D7630C" w:rsidRDefault="0083497B">
            <w:pPr>
              <w:pStyle w:val="TableParagraph"/>
              <w:spacing w:before="33" w:line="224" w:lineRule="exact"/>
              <w:ind w:right="59"/>
              <w:jc w:val="right"/>
              <w:rPr>
                <w:sz w:val="20"/>
              </w:rPr>
            </w:pPr>
            <w:r>
              <w:rPr>
                <w:sz w:val="20"/>
              </w:rPr>
              <w:t>246,00</w:t>
            </w:r>
          </w:p>
        </w:tc>
        <w:tc>
          <w:tcPr>
            <w:tcW w:w="1395" w:type="dxa"/>
          </w:tcPr>
          <w:p w:rsidR="00D7630C" w:rsidRDefault="0083497B">
            <w:pPr>
              <w:pStyle w:val="TableParagraph"/>
              <w:spacing w:before="33" w:line="224" w:lineRule="exact"/>
              <w:ind w:right="61"/>
              <w:jc w:val="right"/>
              <w:rPr>
                <w:sz w:val="20"/>
              </w:rPr>
            </w:pPr>
            <w:r>
              <w:rPr>
                <w:sz w:val="20"/>
              </w:rPr>
              <w:t>361</w:t>
            </w:r>
          </w:p>
        </w:tc>
      </w:tr>
      <w:tr w:rsidR="00D7630C" w:rsidTr="0098231E">
        <w:trPr>
          <w:trHeight w:val="255"/>
        </w:trPr>
        <w:tc>
          <w:tcPr>
            <w:tcW w:w="960" w:type="dxa"/>
          </w:tcPr>
          <w:p w:rsidR="00D7630C" w:rsidRDefault="0083497B">
            <w:pPr>
              <w:pStyle w:val="TableParagraph"/>
              <w:ind w:left="66"/>
              <w:rPr>
                <w:sz w:val="20"/>
              </w:rPr>
            </w:pPr>
            <w:r>
              <w:rPr>
                <w:sz w:val="20"/>
              </w:rPr>
              <w:t>TMXF</w:t>
            </w:r>
          </w:p>
        </w:tc>
        <w:tc>
          <w:tcPr>
            <w:tcW w:w="860" w:type="dxa"/>
          </w:tcPr>
          <w:p w:rsidR="00D7630C" w:rsidRDefault="0083497B">
            <w:pPr>
              <w:pStyle w:val="TableParagraph"/>
              <w:ind w:left="66"/>
              <w:rPr>
                <w:sz w:val="20"/>
              </w:rPr>
            </w:pPr>
            <w:r>
              <w:rPr>
                <w:sz w:val="20"/>
              </w:rPr>
              <w:t>P2</w:t>
            </w:r>
          </w:p>
        </w:tc>
        <w:tc>
          <w:tcPr>
            <w:tcW w:w="4099" w:type="dxa"/>
          </w:tcPr>
          <w:p w:rsidR="00D7630C" w:rsidRDefault="0083497B">
            <w:pPr>
              <w:pStyle w:val="TableParagraph"/>
              <w:ind w:left="68"/>
              <w:rPr>
                <w:sz w:val="20"/>
              </w:rPr>
            </w:pPr>
            <w:r>
              <w:rPr>
                <w:sz w:val="20"/>
              </w:rPr>
              <w:t>DOS CAMERINOS</w:t>
            </w:r>
          </w:p>
        </w:tc>
        <w:tc>
          <w:tcPr>
            <w:tcW w:w="1581" w:type="dxa"/>
          </w:tcPr>
          <w:p w:rsidR="00D7630C" w:rsidRDefault="0083497B">
            <w:pPr>
              <w:pStyle w:val="TableParagraph"/>
              <w:ind w:right="59"/>
              <w:jc w:val="right"/>
              <w:rPr>
                <w:sz w:val="20"/>
              </w:rPr>
            </w:pPr>
            <w:r>
              <w:rPr>
                <w:sz w:val="20"/>
              </w:rPr>
              <w:t>42,00</w:t>
            </w:r>
          </w:p>
        </w:tc>
        <w:tc>
          <w:tcPr>
            <w:tcW w:w="1395" w:type="dxa"/>
          </w:tcPr>
          <w:p w:rsidR="00D7630C" w:rsidRDefault="0083497B">
            <w:pPr>
              <w:pStyle w:val="TableParagraph"/>
              <w:ind w:right="61"/>
              <w:jc w:val="right"/>
              <w:rPr>
                <w:sz w:val="20"/>
              </w:rPr>
            </w:pPr>
            <w:r>
              <w:rPr>
                <w:sz w:val="20"/>
              </w:rPr>
              <w:t>21</w:t>
            </w:r>
          </w:p>
        </w:tc>
      </w:tr>
      <w:tr w:rsidR="00D7630C" w:rsidTr="0098231E">
        <w:trPr>
          <w:trHeight w:val="255"/>
        </w:trPr>
        <w:tc>
          <w:tcPr>
            <w:tcW w:w="960" w:type="dxa"/>
          </w:tcPr>
          <w:p w:rsidR="00D7630C" w:rsidRDefault="0083497B">
            <w:pPr>
              <w:pStyle w:val="TableParagraph"/>
              <w:ind w:left="66"/>
              <w:rPr>
                <w:sz w:val="20"/>
              </w:rPr>
            </w:pPr>
            <w:r>
              <w:rPr>
                <w:sz w:val="20"/>
              </w:rPr>
              <w:t>TMXF</w:t>
            </w:r>
          </w:p>
        </w:tc>
        <w:tc>
          <w:tcPr>
            <w:tcW w:w="860" w:type="dxa"/>
          </w:tcPr>
          <w:p w:rsidR="00D7630C" w:rsidRDefault="0083497B">
            <w:pPr>
              <w:pStyle w:val="TableParagraph"/>
              <w:ind w:left="66"/>
              <w:rPr>
                <w:sz w:val="20"/>
              </w:rPr>
            </w:pPr>
            <w:r>
              <w:rPr>
                <w:sz w:val="20"/>
              </w:rPr>
              <w:t>P1</w:t>
            </w:r>
          </w:p>
        </w:tc>
        <w:tc>
          <w:tcPr>
            <w:tcW w:w="4099" w:type="dxa"/>
          </w:tcPr>
          <w:p w:rsidR="00D7630C" w:rsidRDefault="0083497B">
            <w:pPr>
              <w:pStyle w:val="TableParagraph"/>
              <w:ind w:left="68"/>
              <w:rPr>
                <w:sz w:val="20"/>
              </w:rPr>
            </w:pPr>
            <w:r>
              <w:rPr>
                <w:sz w:val="20"/>
              </w:rPr>
              <w:t>SALA</w:t>
            </w:r>
            <w:r>
              <w:t xml:space="preserve"> </w:t>
            </w:r>
            <w:r>
              <w:rPr>
                <w:spacing w:val="-2"/>
                <w:sz w:val="20"/>
              </w:rPr>
              <w:t>DE</w:t>
            </w:r>
            <w:r>
              <w:t xml:space="preserve"> </w:t>
            </w:r>
            <w:r>
              <w:rPr>
                <w:sz w:val="20"/>
              </w:rPr>
              <w:t>ESPEJOS</w:t>
            </w:r>
          </w:p>
        </w:tc>
        <w:tc>
          <w:tcPr>
            <w:tcW w:w="1581" w:type="dxa"/>
          </w:tcPr>
          <w:p w:rsidR="00D7630C" w:rsidRDefault="0083497B">
            <w:pPr>
              <w:pStyle w:val="TableParagraph"/>
              <w:ind w:right="59"/>
              <w:jc w:val="right"/>
              <w:rPr>
                <w:sz w:val="20"/>
              </w:rPr>
            </w:pPr>
            <w:r>
              <w:rPr>
                <w:sz w:val="20"/>
              </w:rPr>
              <w:t>22,00</w:t>
            </w:r>
          </w:p>
        </w:tc>
        <w:tc>
          <w:tcPr>
            <w:tcW w:w="1395" w:type="dxa"/>
          </w:tcPr>
          <w:p w:rsidR="00D7630C" w:rsidRDefault="0083497B">
            <w:pPr>
              <w:pStyle w:val="TableParagraph"/>
              <w:ind w:right="61"/>
              <w:jc w:val="right"/>
              <w:rPr>
                <w:sz w:val="20"/>
              </w:rPr>
            </w:pPr>
            <w:r>
              <w:rPr>
                <w:sz w:val="20"/>
              </w:rPr>
              <w:t>14</w:t>
            </w:r>
          </w:p>
        </w:tc>
      </w:tr>
      <w:tr w:rsidR="00D7630C" w:rsidTr="0098231E">
        <w:trPr>
          <w:trHeight w:val="255"/>
        </w:trPr>
        <w:tc>
          <w:tcPr>
            <w:tcW w:w="960" w:type="dxa"/>
          </w:tcPr>
          <w:p w:rsidR="00D7630C" w:rsidRDefault="0083497B">
            <w:pPr>
              <w:pStyle w:val="TableParagraph"/>
              <w:ind w:left="66"/>
              <w:rPr>
                <w:sz w:val="20"/>
              </w:rPr>
            </w:pPr>
            <w:r>
              <w:rPr>
                <w:sz w:val="20"/>
              </w:rPr>
              <w:t>TMXF</w:t>
            </w:r>
          </w:p>
        </w:tc>
        <w:tc>
          <w:tcPr>
            <w:tcW w:w="860" w:type="dxa"/>
          </w:tcPr>
          <w:p w:rsidR="00D7630C" w:rsidRDefault="0083497B">
            <w:pPr>
              <w:pStyle w:val="TableParagraph"/>
              <w:ind w:left="66"/>
              <w:rPr>
                <w:sz w:val="20"/>
              </w:rPr>
            </w:pPr>
            <w:r>
              <w:rPr>
                <w:sz w:val="20"/>
              </w:rPr>
              <w:t>P2</w:t>
            </w:r>
          </w:p>
        </w:tc>
        <w:tc>
          <w:tcPr>
            <w:tcW w:w="4099" w:type="dxa"/>
          </w:tcPr>
          <w:p w:rsidR="00D7630C" w:rsidRDefault="0083497B">
            <w:pPr>
              <w:pStyle w:val="TableParagraph"/>
              <w:ind w:left="68"/>
              <w:rPr>
                <w:sz w:val="20"/>
              </w:rPr>
            </w:pPr>
            <w:r>
              <w:rPr>
                <w:sz w:val="20"/>
              </w:rPr>
              <w:t>SALA DE CONTROL</w:t>
            </w:r>
          </w:p>
        </w:tc>
        <w:tc>
          <w:tcPr>
            <w:tcW w:w="1581" w:type="dxa"/>
          </w:tcPr>
          <w:p w:rsidR="00D7630C" w:rsidRDefault="0083497B">
            <w:pPr>
              <w:pStyle w:val="TableParagraph"/>
              <w:ind w:right="59"/>
              <w:jc w:val="right"/>
              <w:rPr>
                <w:sz w:val="20"/>
              </w:rPr>
            </w:pPr>
            <w:r>
              <w:rPr>
                <w:sz w:val="20"/>
              </w:rPr>
              <w:t>30,00</w:t>
            </w:r>
          </w:p>
        </w:tc>
        <w:tc>
          <w:tcPr>
            <w:tcW w:w="1395" w:type="dxa"/>
          </w:tcPr>
          <w:p w:rsidR="00D7630C" w:rsidRDefault="0083497B">
            <w:pPr>
              <w:pStyle w:val="TableParagraph"/>
              <w:ind w:right="61"/>
              <w:jc w:val="right"/>
              <w:rPr>
                <w:sz w:val="20"/>
              </w:rPr>
            </w:pPr>
            <w:r>
              <w:rPr>
                <w:sz w:val="20"/>
              </w:rPr>
              <w:t>6</w:t>
            </w:r>
          </w:p>
        </w:tc>
      </w:tr>
      <w:tr w:rsidR="00D7630C" w:rsidTr="0098231E">
        <w:trPr>
          <w:trHeight w:val="255"/>
        </w:trPr>
        <w:tc>
          <w:tcPr>
            <w:tcW w:w="960" w:type="dxa"/>
          </w:tcPr>
          <w:p w:rsidR="00D7630C" w:rsidRDefault="0083497B">
            <w:pPr>
              <w:pStyle w:val="TableParagraph"/>
              <w:ind w:left="66"/>
              <w:rPr>
                <w:sz w:val="20"/>
              </w:rPr>
            </w:pPr>
            <w:r>
              <w:rPr>
                <w:sz w:val="20"/>
              </w:rPr>
              <w:t>TMXF</w:t>
            </w:r>
          </w:p>
        </w:tc>
        <w:tc>
          <w:tcPr>
            <w:tcW w:w="860" w:type="dxa"/>
          </w:tcPr>
          <w:p w:rsidR="00D7630C" w:rsidRDefault="0083497B">
            <w:pPr>
              <w:pStyle w:val="TableParagraph"/>
              <w:ind w:left="66"/>
              <w:rPr>
                <w:sz w:val="20"/>
              </w:rPr>
            </w:pPr>
            <w:r>
              <w:rPr>
                <w:sz w:val="20"/>
              </w:rPr>
              <w:t>P3</w:t>
            </w:r>
          </w:p>
        </w:tc>
        <w:tc>
          <w:tcPr>
            <w:tcW w:w="4099" w:type="dxa"/>
          </w:tcPr>
          <w:p w:rsidR="00D7630C" w:rsidRDefault="0083497B">
            <w:pPr>
              <w:pStyle w:val="TableParagraph"/>
              <w:ind w:left="68"/>
              <w:rPr>
                <w:sz w:val="20"/>
              </w:rPr>
            </w:pPr>
            <w:r>
              <w:rPr>
                <w:sz w:val="20"/>
              </w:rPr>
              <w:t>CABINA DE PROYECCIÓN</w:t>
            </w:r>
          </w:p>
        </w:tc>
        <w:tc>
          <w:tcPr>
            <w:tcW w:w="1581" w:type="dxa"/>
          </w:tcPr>
          <w:p w:rsidR="00D7630C" w:rsidRDefault="0083497B">
            <w:pPr>
              <w:pStyle w:val="TableParagraph"/>
              <w:ind w:right="59"/>
              <w:jc w:val="right"/>
              <w:rPr>
                <w:sz w:val="20"/>
              </w:rPr>
            </w:pPr>
            <w:r>
              <w:rPr>
                <w:sz w:val="20"/>
              </w:rPr>
              <w:t>45,00</w:t>
            </w:r>
          </w:p>
        </w:tc>
        <w:tc>
          <w:tcPr>
            <w:tcW w:w="1395" w:type="dxa"/>
          </w:tcPr>
          <w:p w:rsidR="00D7630C" w:rsidRDefault="0083497B">
            <w:pPr>
              <w:pStyle w:val="TableParagraph"/>
              <w:ind w:right="61"/>
              <w:jc w:val="right"/>
              <w:rPr>
                <w:sz w:val="20"/>
              </w:rPr>
            </w:pPr>
            <w:r>
              <w:rPr>
                <w:sz w:val="20"/>
              </w:rPr>
              <w:t>5</w:t>
            </w:r>
          </w:p>
        </w:tc>
      </w:tr>
      <w:tr w:rsidR="00D7630C" w:rsidTr="0098231E">
        <w:trPr>
          <w:trHeight w:val="255"/>
        </w:trPr>
        <w:tc>
          <w:tcPr>
            <w:tcW w:w="960" w:type="dxa"/>
          </w:tcPr>
          <w:p w:rsidR="00D7630C" w:rsidRDefault="0083497B">
            <w:pPr>
              <w:pStyle w:val="TableParagraph"/>
              <w:ind w:left="66"/>
              <w:rPr>
                <w:sz w:val="20"/>
              </w:rPr>
            </w:pPr>
            <w:r>
              <w:rPr>
                <w:sz w:val="20"/>
              </w:rPr>
              <w:t>TMMIT</w:t>
            </w:r>
          </w:p>
        </w:tc>
        <w:tc>
          <w:tcPr>
            <w:tcW w:w="860" w:type="dxa"/>
          </w:tcPr>
          <w:p w:rsidR="00D7630C" w:rsidRDefault="0083497B">
            <w:pPr>
              <w:pStyle w:val="TableParagraph"/>
              <w:ind w:left="66"/>
              <w:rPr>
                <w:sz w:val="20"/>
              </w:rPr>
            </w:pPr>
            <w:r>
              <w:rPr>
                <w:sz w:val="20"/>
              </w:rPr>
              <w:t>PB</w:t>
            </w:r>
          </w:p>
        </w:tc>
        <w:tc>
          <w:tcPr>
            <w:tcW w:w="4099" w:type="dxa"/>
          </w:tcPr>
          <w:p w:rsidR="00D7630C" w:rsidRDefault="0083497B">
            <w:pPr>
              <w:pStyle w:val="TableParagraph"/>
              <w:ind w:left="68"/>
              <w:rPr>
                <w:sz w:val="20"/>
              </w:rPr>
            </w:pPr>
            <w:r>
              <w:rPr>
                <w:sz w:val="20"/>
              </w:rPr>
              <w:t>AULA ESCOTA</w:t>
            </w:r>
          </w:p>
        </w:tc>
        <w:tc>
          <w:tcPr>
            <w:tcW w:w="1581" w:type="dxa"/>
          </w:tcPr>
          <w:p w:rsidR="00D7630C" w:rsidRDefault="0083497B">
            <w:pPr>
              <w:pStyle w:val="TableParagraph"/>
              <w:ind w:right="59"/>
              <w:jc w:val="right"/>
              <w:rPr>
                <w:sz w:val="20"/>
              </w:rPr>
            </w:pPr>
            <w:r>
              <w:rPr>
                <w:sz w:val="20"/>
              </w:rPr>
              <w:t>50,70</w:t>
            </w:r>
          </w:p>
        </w:tc>
        <w:tc>
          <w:tcPr>
            <w:tcW w:w="1395" w:type="dxa"/>
          </w:tcPr>
          <w:p w:rsidR="00D7630C" w:rsidRDefault="0083497B">
            <w:pPr>
              <w:pStyle w:val="TableParagraph"/>
              <w:ind w:right="60"/>
              <w:jc w:val="right"/>
              <w:rPr>
                <w:sz w:val="20"/>
              </w:rPr>
            </w:pPr>
            <w:r>
              <w:rPr>
                <w:sz w:val="20"/>
              </w:rPr>
              <w:t>35</w:t>
            </w:r>
          </w:p>
        </w:tc>
      </w:tr>
      <w:tr w:rsidR="00D7630C" w:rsidTr="0098231E">
        <w:trPr>
          <w:trHeight w:val="253"/>
        </w:trPr>
        <w:tc>
          <w:tcPr>
            <w:tcW w:w="960" w:type="dxa"/>
          </w:tcPr>
          <w:p w:rsidR="00D7630C" w:rsidRDefault="0083497B">
            <w:pPr>
              <w:pStyle w:val="TableParagraph"/>
              <w:spacing w:line="224" w:lineRule="exact"/>
              <w:ind w:left="66"/>
              <w:rPr>
                <w:sz w:val="20"/>
              </w:rPr>
            </w:pPr>
            <w:r>
              <w:rPr>
                <w:sz w:val="20"/>
              </w:rPr>
              <w:t>TMMIT</w:t>
            </w:r>
          </w:p>
        </w:tc>
        <w:tc>
          <w:tcPr>
            <w:tcW w:w="860" w:type="dxa"/>
          </w:tcPr>
          <w:p w:rsidR="00D7630C" w:rsidRDefault="0083497B">
            <w:pPr>
              <w:pStyle w:val="TableParagraph"/>
              <w:spacing w:line="224" w:lineRule="exact"/>
              <w:ind w:left="66"/>
              <w:rPr>
                <w:sz w:val="20"/>
              </w:rPr>
            </w:pPr>
            <w:r>
              <w:rPr>
                <w:sz w:val="20"/>
              </w:rPr>
              <w:t>PB</w:t>
            </w:r>
          </w:p>
        </w:tc>
        <w:tc>
          <w:tcPr>
            <w:tcW w:w="4099" w:type="dxa"/>
          </w:tcPr>
          <w:p w:rsidR="00D7630C" w:rsidRDefault="0083497B">
            <w:pPr>
              <w:pStyle w:val="TableParagraph"/>
              <w:spacing w:line="224" w:lineRule="exact"/>
              <w:ind w:left="68"/>
              <w:rPr>
                <w:sz w:val="20"/>
              </w:rPr>
            </w:pPr>
            <w:r>
              <w:rPr>
                <w:sz w:val="20"/>
              </w:rPr>
              <w:t>AULA DRISA</w:t>
            </w:r>
          </w:p>
        </w:tc>
        <w:tc>
          <w:tcPr>
            <w:tcW w:w="1581" w:type="dxa"/>
          </w:tcPr>
          <w:p w:rsidR="00D7630C" w:rsidRDefault="0083497B">
            <w:pPr>
              <w:pStyle w:val="TableParagraph"/>
              <w:spacing w:line="224" w:lineRule="exact"/>
              <w:ind w:right="59"/>
              <w:jc w:val="right"/>
              <w:rPr>
                <w:sz w:val="20"/>
              </w:rPr>
            </w:pPr>
            <w:r>
              <w:rPr>
                <w:sz w:val="20"/>
              </w:rPr>
              <w:t>66,35</w:t>
            </w:r>
          </w:p>
        </w:tc>
        <w:tc>
          <w:tcPr>
            <w:tcW w:w="1395" w:type="dxa"/>
          </w:tcPr>
          <w:p w:rsidR="00D7630C" w:rsidRDefault="0083497B">
            <w:pPr>
              <w:pStyle w:val="TableParagraph"/>
              <w:spacing w:line="224" w:lineRule="exact"/>
              <w:ind w:right="60"/>
              <w:jc w:val="right"/>
              <w:rPr>
                <w:sz w:val="20"/>
              </w:rPr>
            </w:pPr>
            <w:r>
              <w:rPr>
                <w:sz w:val="20"/>
              </w:rPr>
              <w:t>44</w:t>
            </w:r>
          </w:p>
        </w:tc>
      </w:tr>
      <w:tr w:rsidR="00D7630C" w:rsidTr="0098231E">
        <w:trPr>
          <w:trHeight w:val="255"/>
        </w:trPr>
        <w:tc>
          <w:tcPr>
            <w:tcW w:w="960" w:type="dxa"/>
          </w:tcPr>
          <w:p w:rsidR="00D7630C" w:rsidRDefault="0083497B">
            <w:pPr>
              <w:pStyle w:val="TableParagraph"/>
              <w:ind w:left="66"/>
              <w:rPr>
                <w:sz w:val="20"/>
              </w:rPr>
            </w:pPr>
            <w:r>
              <w:rPr>
                <w:sz w:val="20"/>
              </w:rPr>
              <w:t>TMMIT</w:t>
            </w:r>
          </w:p>
        </w:tc>
        <w:tc>
          <w:tcPr>
            <w:tcW w:w="860" w:type="dxa"/>
          </w:tcPr>
          <w:p w:rsidR="00D7630C" w:rsidRDefault="0083497B">
            <w:pPr>
              <w:pStyle w:val="TableParagraph"/>
              <w:ind w:left="66"/>
              <w:rPr>
                <w:sz w:val="20"/>
              </w:rPr>
            </w:pPr>
            <w:r>
              <w:rPr>
                <w:sz w:val="20"/>
              </w:rPr>
              <w:t>PB</w:t>
            </w:r>
          </w:p>
        </w:tc>
        <w:tc>
          <w:tcPr>
            <w:tcW w:w="4099" w:type="dxa"/>
          </w:tcPr>
          <w:p w:rsidR="00D7630C" w:rsidRDefault="0083497B">
            <w:pPr>
              <w:pStyle w:val="TableParagraph"/>
              <w:ind w:left="68"/>
              <w:rPr>
                <w:sz w:val="20"/>
              </w:rPr>
            </w:pPr>
            <w:r>
              <w:rPr>
                <w:sz w:val="20"/>
              </w:rPr>
              <w:t>AULA AMANTINA</w:t>
            </w:r>
          </w:p>
        </w:tc>
        <w:tc>
          <w:tcPr>
            <w:tcW w:w="1581" w:type="dxa"/>
          </w:tcPr>
          <w:p w:rsidR="00D7630C" w:rsidRDefault="0083497B">
            <w:pPr>
              <w:pStyle w:val="TableParagraph"/>
              <w:ind w:right="59"/>
              <w:jc w:val="right"/>
              <w:rPr>
                <w:sz w:val="20"/>
              </w:rPr>
            </w:pPr>
            <w:r>
              <w:rPr>
                <w:sz w:val="20"/>
              </w:rPr>
              <w:t>81,40</w:t>
            </w:r>
          </w:p>
        </w:tc>
        <w:tc>
          <w:tcPr>
            <w:tcW w:w="1395" w:type="dxa"/>
          </w:tcPr>
          <w:p w:rsidR="00D7630C" w:rsidRDefault="0083497B">
            <w:pPr>
              <w:pStyle w:val="TableParagraph"/>
              <w:ind w:right="60"/>
              <w:jc w:val="right"/>
              <w:rPr>
                <w:sz w:val="20"/>
              </w:rPr>
            </w:pPr>
            <w:r>
              <w:rPr>
                <w:sz w:val="20"/>
              </w:rPr>
              <w:t>54</w:t>
            </w:r>
          </w:p>
        </w:tc>
      </w:tr>
      <w:tr w:rsidR="00D7630C" w:rsidTr="0098231E">
        <w:trPr>
          <w:trHeight w:val="255"/>
        </w:trPr>
        <w:tc>
          <w:tcPr>
            <w:tcW w:w="960" w:type="dxa"/>
          </w:tcPr>
          <w:p w:rsidR="00D7630C" w:rsidRDefault="0083497B">
            <w:pPr>
              <w:pStyle w:val="TableParagraph"/>
              <w:ind w:left="66"/>
              <w:rPr>
                <w:sz w:val="20"/>
              </w:rPr>
            </w:pPr>
            <w:r>
              <w:rPr>
                <w:sz w:val="20"/>
              </w:rPr>
              <w:t>TMMIT</w:t>
            </w:r>
          </w:p>
        </w:tc>
        <w:tc>
          <w:tcPr>
            <w:tcW w:w="860" w:type="dxa"/>
          </w:tcPr>
          <w:p w:rsidR="00D7630C" w:rsidRDefault="0083497B">
            <w:pPr>
              <w:pStyle w:val="TableParagraph"/>
              <w:ind w:left="66"/>
              <w:rPr>
                <w:sz w:val="20"/>
              </w:rPr>
            </w:pPr>
            <w:r>
              <w:rPr>
                <w:sz w:val="20"/>
              </w:rPr>
              <w:t>PB</w:t>
            </w:r>
          </w:p>
        </w:tc>
        <w:tc>
          <w:tcPr>
            <w:tcW w:w="4099" w:type="dxa"/>
          </w:tcPr>
          <w:p w:rsidR="00D7630C" w:rsidRDefault="0083497B">
            <w:pPr>
              <w:pStyle w:val="TableParagraph"/>
              <w:ind w:left="68"/>
              <w:rPr>
                <w:sz w:val="20"/>
              </w:rPr>
            </w:pPr>
            <w:r>
              <w:rPr>
                <w:sz w:val="20"/>
              </w:rPr>
              <w:t>BAR. ZONA</w:t>
            </w:r>
            <w:r>
              <w:t xml:space="preserve"> </w:t>
            </w:r>
            <w:r>
              <w:rPr>
                <w:spacing w:val="-3"/>
                <w:sz w:val="20"/>
              </w:rPr>
              <w:t>DE</w:t>
            </w:r>
            <w:r>
              <w:t xml:space="preserve"> </w:t>
            </w:r>
            <w:r>
              <w:rPr>
                <w:sz w:val="20"/>
              </w:rPr>
              <w:t>PÚBLICO</w:t>
            </w:r>
          </w:p>
        </w:tc>
        <w:tc>
          <w:tcPr>
            <w:tcW w:w="1581" w:type="dxa"/>
          </w:tcPr>
          <w:p w:rsidR="00D7630C" w:rsidRDefault="0083497B">
            <w:pPr>
              <w:pStyle w:val="TableParagraph"/>
              <w:ind w:right="59"/>
              <w:jc w:val="right"/>
              <w:rPr>
                <w:sz w:val="20"/>
              </w:rPr>
            </w:pPr>
            <w:r>
              <w:rPr>
                <w:sz w:val="20"/>
              </w:rPr>
              <w:t>20,17</w:t>
            </w:r>
          </w:p>
        </w:tc>
        <w:tc>
          <w:tcPr>
            <w:tcW w:w="1395" w:type="dxa"/>
          </w:tcPr>
          <w:p w:rsidR="00D7630C" w:rsidRDefault="0083497B">
            <w:pPr>
              <w:pStyle w:val="TableParagraph"/>
              <w:ind w:right="60"/>
              <w:jc w:val="right"/>
              <w:rPr>
                <w:sz w:val="20"/>
              </w:rPr>
            </w:pPr>
            <w:r>
              <w:rPr>
                <w:sz w:val="20"/>
              </w:rPr>
              <w:t>22</w:t>
            </w:r>
          </w:p>
        </w:tc>
      </w:tr>
      <w:tr w:rsidR="00D7630C" w:rsidTr="0098231E">
        <w:trPr>
          <w:trHeight w:val="255"/>
        </w:trPr>
        <w:tc>
          <w:tcPr>
            <w:tcW w:w="960" w:type="dxa"/>
          </w:tcPr>
          <w:p w:rsidR="00D7630C" w:rsidRDefault="0083497B">
            <w:pPr>
              <w:pStyle w:val="TableParagraph"/>
              <w:ind w:left="66"/>
              <w:rPr>
                <w:sz w:val="20"/>
              </w:rPr>
            </w:pPr>
            <w:r>
              <w:rPr>
                <w:sz w:val="20"/>
              </w:rPr>
              <w:t>TMMIT</w:t>
            </w:r>
          </w:p>
        </w:tc>
        <w:tc>
          <w:tcPr>
            <w:tcW w:w="860" w:type="dxa"/>
          </w:tcPr>
          <w:p w:rsidR="00D7630C" w:rsidRDefault="0083497B">
            <w:pPr>
              <w:pStyle w:val="TableParagraph"/>
              <w:ind w:left="66"/>
              <w:rPr>
                <w:sz w:val="20"/>
              </w:rPr>
            </w:pPr>
            <w:r>
              <w:rPr>
                <w:sz w:val="20"/>
              </w:rPr>
              <w:t>P1</w:t>
            </w:r>
          </w:p>
        </w:tc>
        <w:tc>
          <w:tcPr>
            <w:tcW w:w="4099" w:type="dxa"/>
          </w:tcPr>
          <w:p w:rsidR="00D7630C" w:rsidRDefault="0083497B">
            <w:pPr>
              <w:pStyle w:val="TableParagraph"/>
              <w:ind w:left="68"/>
              <w:rPr>
                <w:sz w:val="20"/>
              </w:rPr>
            </w:pPr>
            <w:r>
              <w:rPr>
                <w:sz w:val="20"/>
              </w:rPr>
              <w:t>CAMERINO 1</w:t>
            </w:r>
          </w:p>
        </w:tc>
        <w:tc>
          <w:tcPr>
            <w:tcW w:w="1581" w:type="dxa"/>
          </w:tcPr>
          <w:p w:rsidR="00D7630C" w:rsidRDefault="0083497B">
            <w:pPr>
              <w:pStyle w:val="TableParagraph"/>
              <w:ind w:right="59"/>
              <w:jc w:val="right"/>
              <w:rPr>
                <w:sz w:val="20"/>
              </w:rPr>
            </w:pPr>
            <w:r>
              <w:rPr>
                <w:sz w:val="20"/>
              </w:rPr>
              <w:t>12,30</w:t>
            </w:r>
          </w:p>
        </w:tc>
        <w:tc>
          <w:tcPr>
            <w:tcW w:w="1395" w:type="dxa"/>
          </w:tcPr>
          <w:p w:rsidR="00D7630C" w:rsidRDefault="0083497B">
            <w:pPr>
              <w:pStyle w:val="TableParagraph"/>
              <w:ind w:right="61"/>
              <w:jc w:val="right"/>
              <w:rPr>
                <w:sz w:val="20"/>
              </w:rPr>
            </w:pPr>
            <w:r>
              <w:rPr>
                <w:sz w:val="20"/>
              </w:rPr>
              <w:t>9</w:t>
            </w:r>
          </w:p>
        </w:tc>
      </w:tr>
      <w:tr w:rsidR="00D7630C" w:rsidTr="0098231E">
        <w:trPr>
          <w:trHeight w:val="255"/>
        </w:trPr>
        <w:tc>
          <w:tcPr>
            <w:tcW w:w="960" w:type="dxa"/>
          </w:tcPr>
          <w:p w:rsidR="00D7630C" w:rsidRDefault="0083497B">
            <w:pPr>
              <w:pStyle w:val="TableParagraph"/>
              <w:ind w:left="66"/>
              <w:rPr>
                <w:sz w:val="20"/>
              </w:rPr>
            </w:pPr>
            <w:r>
              <w:rPr>
                <w:sz w:val="20"/>
              </w:rPr>
              <w:t>TMMIT</w:t>
            </w:r>
          </w:p>
        </w:tc>
        <w:tc>
          <w:tcPr>
            <w:tcW w:w="860" w:type="dxa"/>
          </w:tcPr>
          <w:p w:rsidR="00D7630C" w:rsidRDefault="0083497B">
            <w:pPr>
              <w:pStyle w:val="TableParagraph"/>
              <w:ind w:left="66"/>
              <w:rPr>
                <w:sz w:val="20"/>
              </w:rPr>
            </w:pPr>
            <w:r>
              <w:rPr>
                <w:sz w:val="20"/>
              </w:rPr>
              <w:t>P1</w:t>
            </w:r>
          </w:p>
        </w:tc>
        <w:tc>
          <w:tcPr>
            <w:tcW w:w="4099" w:type="dxa"/>
          </w:tcPr>
          <w:p w:rsidR="00D7630C" w:rsidRDefault="0083497B">
            <w:pPr>
              <w:pStyle w:val="TableParagraph"/>
              <w:ind w:left="68"/>
              <w:rPr>
                <w:sz w:val="20"/>
              </w:rPr>
            </w:pPr>
            <w:r>
              <w:rPr>
                <w:sz w:val="20"/>
              </w:rPr>
              <w:t>CAMERINO 2</w:t>
            </w:r>
          </w:p>
        </w:tc>
        <w:tc>
          <w:tcPr>
            <w:tcW w:w="1581" w:type="dxa"/>
          </w:tcPr>
          <w:p w:rsidR="00D7630C" w:rsidRDefault="0083497B">
            <w:pPr>
              <w:pStyle w:val="TableParagraph"/>
              <w:ind w:right="59"/>
              <w:jc w:val="right"/>
              <w:rPr>
                <w:sz w:val="20"/>
              </w:rPr>
            </w:pPr>
            <w:r>
              <w:rPr>
                <w:sz w:val="20"/>
              </w:rPr>
              <w:t>20,65</w:t>
            </w:r>
          </w:p>
        </w:tc>
        <w:tc>
          <w:tcPr>
            <w:tcW w:w="1395" w:type="dxa"/>
          </w:tcPr>
          <w:p w:rsidR="00D7630C" w:rsidRDefault="0083497B">
            <w:pPr>
              <w:pStyle w:val="TableParagraph"/>
              <w:ind w:right="61"/>
              <w:jc w:val="right"/>
              <w:rPr>
                <w:sz w:val="20"/>
              </w:rPr>
            </w:pPr>
            <w:r>
              <w:rPr>
                <w:sz w:val="20"/>
              </w:rPr>
              <w:t>11</w:t>
            </w:r>
          </w:p>
        </w:tc>
      </w:tr>
      <w:tr w:rsidR="00D7630C" w:rsidTr="0098231E">
        <w:trPr>
          <w:trHeight w:val="255"/>
        </w:trPr>
        <w:tc>
          <w:tcPr>
            <w:tcW w:w="960" w:type="dxa"/>
          </w:tcPr>
          <w:p w:rsidR="00D7630C" w:rsidRDefault="0083497B">
            <w:pPr>
              <w:pStyle w:val="TableParagraph"/>
              <w:ind w:left="66"/>
              <w:rPr>
                <w:sz w:val="20"/>
              </w:rPr>
            </w:pPr>
            <w:r>
              <w:rPr>
                <w:sz w:val="20"/>
              </w:rPr>
              <w:t>TMMIT</w:t>
            </w:r>
          </w:p>
        </w:tc>
        <w:tc>
          <w:tcPr>
            <w:tcW w:w="860" w:type="dxa"/>
          </w:tcPr>
          <w:p w:rsidR="00D7630C" w:rsidRDefault="0083497B">
            <w:pPr>
              <w:pStyle w:val="TableParagraph"/>
              <w:ind w:left="66"/>
              <w:rPr>
                <w:sz w:val="20"/>
              </w:rPr>
            </w:pPr>
            <w:r>
              <w:rPr>
                <w:sz w:val="20"/>
              </w:rPr>
              <w:t>P1</w:t>
            </w:r>
          </w:p>
        </w:tc>
        <w:tc>
          <w:tcPr>
            <w:tcW w:w="4099" w:type="dxa"/>
          </w:tcPr>
          <w:p w:rsidR="00D7630C" w:rsidRDefault="0083497B" w:rsidP="0098231E">
            <w:pPr>
              <w:pStyle w:val="TableParagraph"/>
              <w:ind w:left="68"/>
              <w:rPr>
                <w:sz w:val="20"/>
              </w:rPr>
            </w:pPr>
            <w:r>
              <w:rPr>
                <w:sz w:val="20"/>
              </w:rPr>
              <w:t>SALA POLIVALENTE (</w:t>
            </w:r>
            <w:r w:rsidR="0098231E">
              <w:rPr>
                <w:sz w:val="20"/>
              </w:rPr>
              <w:t>AL LADO DE</w:t>
            </w:r>
            <w:r>
              <w:t xml:space="preserve"> </w:t>
            </w:r>
            <w:r>
              <w:rPr>
                <w:spacing w:val="-3"/>
                <w:sz w:val="20"/>
              </w:rPr>
              <w:t>LA</w:t>
            </w:r>
            <w:r>
              <w:t xml:space="preserve"> </w:t>
            </w:r>
            <w:r>
              <w:rPr>
                <w:sz w:val="20"/>
              </w:rPr>
              <w:t>PLATEA)</w:t>
            </w:r>
          </w:p>
        </w:tc>
        <w:tc>
          <w:tcPr>
            <w:tcW w:w="1581" w:type="dxa"/>
          </w:tcPr>
          <w:p w:rsidR="00D7630C" w:rsidRDefault="0083497B">
            <w:pPr>
              <w:pStyle w:val="TableParagraph"/>
              <w:ind w:right="59"/>
              <w:jc w:val="right"/>
              <w:rPr>
                <w:sz w:val="20"/>
              </w:rPr>
            </w:pPr>
            <w:r>
              <w:rPr>
                <w:sz w:val="20"/>
              </w:rPr>
              <w:t>52,25</w:t>
            </w:r>
          </w:p>
        </w:tc>
        <w:tc>
          <w:tcPr>
            <w:tcW w:w="1395" w:type="dxa"/>
          </w:tcPr>
          <w:p w:rsidR="00D7630C" w:rsidRDefault="0083497B">
            <w:pPr>
              <w:pStyle w:val="TableParagraph"/>
              <w:ind w:right="61"/>
              <w:jc w:val="right"/>
              <w:rPr>
                <w:sz w:val="20"/>
              </w:rPr>
            </w:pPr>
            <w:r>
              <w:rPr>
                <w:sz w:val="20"/>
              </w:rPr>
              <w:t>35</w:t>
            </w:r>
          </w:p>
        </w:tc>
      </w:tr>
      <w:tr w:rsidR="00D7630C" w:rsidTr="0098231E">
        <w:trPr>
          <w:trHeight w:val="254"/>
        </w:trPr>
        <w:tc>
          <w:tcPr>
            <w:tcW w:w="960" w:type="dxa"/>
          </w:tcPr>
          <w:p w:rsidR="00D7630C" w:rsidRDefault="0083497B">
            <w:pPr>
              <w:pStyle w:val="TableParagraph"/>
              <w:spacing w:line="224" w:lineRule="exact"/>
              <w:ind w:left="66"/>
              <w:rPr>
                <w:sz w:val="20"/>
              </w:rPr>
            </w:pPr>
            <w:r>
              <w:rPr>
                <w:sz w:val="20"/>
              </w:rPr>
              <w:t>TMMIT</w:t>
            </w:r>
          </w:p>
        </w:tc>
        <w:tc>
          <w:tcPr>
            <w:tcW w:w="860" w:type="dxa"/>
          </w:tcPr>
          <w:p w:rsidR="00D7630C" w:rsidRDefault="0083497B">
            <w:pPr>
              <w:pStyle w:val="TableParagraph"/>
              <w:spacing w:line="224" w:lineRule="exact"/>
              <w:ind w:left="66"/>
              <w:rPr>
                <w:sz w:val="20"/>
              </w:rPr>
            </w:pPr>
            <w:r>
              <w:rPr>
                <w:sz w:val="20"/>
              </w:rPr>
              <w:t>P1</w:t>
            </w:r>
          </w:p>
        </w:tc>
        <w:tc>
          <w:tcPr>
            <w:tcW w:w="4099" w:type="dxa"/>
          </w:tcPr>
          <w:p w:rsidR="00D7630C" w:rsidRDefault="0083497B">
            <w:pPr>
              <w:pStyle w:val="TableParagraph"/>
              <w:spacing w:line="224" w:lineRule="exact"/>
              <w:ind w:left="68"/>
              <w:rPr>
                <w:sz w:val="20"/>
              </w:rPr>
            </w:pPr>
            <w:r>
              <w:rPr>
                <w:sz w:val="20"/>
              </w:rPr>
              <w:t>VESTÍBULO</w:t>
            </w:r>
            <w:r>
              <w:t xml:space="preserve">/ </w:t>
            </w:r>
            <w:r>
              <w:rPr>
                <w:sz w:val="20"/>
              </w:rPr>
              <w:t>ENTRADA A LA PLATEA</w:t>
            </w:r>
          </w:p>
        </w:tc>
        <w:tc>
          <w:tcPr>
            <w:tcW w:w="1581" w:type="dxa"/>
          </w:tcPr>
          <w:p w:rsidR="00D7630C" w:rsidRDefault="0083497B">
            <w:pPr>
              <w:pStyle w:val="TableParagraph"/>
              <w:spacing w:line="224" w:lineRule="exact"/>
              <w:ind w:right="59"/>
              <w:jc w:val="right"/>
              <w:rPr>
                <w:sz w:val="20"/>
              </w:rPr>
            </w:pPr>
            <w:r>
              <w:rPr>
                <w:sz w:val="20"/>
              </w:rPr>
              <w:t>24,40</w:t>
            </w:r>
          </w:p>
        </w:tc>
        <w:tc>
          <w:tcPr>
            <w:tcW w:w="1395" w:type="dxa"/>
          </w:tcPr>
          <w:p w:rsidR="00D7630C" w:rsidRDefault="0083497B">
            <w:pPr>
              <w:pStyle w:val="TableParagraph"/>
              <w:spacing w:line="224" w:lineRule="exact"/>
              <w:ind w:right="61"/>
              <w:jc w:val="right"/>
              <w:rPr>
                <w:sz w:val="20"/>
              </w:rPr>
            </w:pPr>
            <w:r>
              <w:rPr>
                <w:sz w:val="20"/>
              </w:rPr>
              <w:t>13</w:t>
            </w:r>
          </w:p>
        </w:tc>
      </w:tr>
      <w:tr w:rsidR="00D7630C" w:rsidTr="0098231E">
        <w:trPr>
          <w:trHeight w:val="255"/>
        </w:trPr>
        <w:tc>
          <w:tcPr>
            <w:tcW w:w="960" w:type="dxa"/>
          </w:tcPr>
          <w:p w:rsidR="00D7630C" w:rsidRDefault="0083497B">
            <w:pPr>
              <w:pStyle w:val="TableParagraph"/>
              <w:ind w:left="66"/>
              <w:rPr>
                <w:sz w:val="20"/>
              </w:rPr>
            </w:pPr>
            <w:r>
              <w:rPr>
                <w:sz w:val="20"/>
              </w:rPr>
              <w:t>TMMIT</w:t>
            </w:r>
          </w:p>
        </w:tc>
        <w:tc>
          <w:tcPr>
            <w:tcW w:w="860" w:type="dxa"/>
          </w:tcPr>
          <w:p w:rsidR="00D7630C" w:rsidRDefault="0083497B">
            <w:pPr>
              <w:pStyle w:val="TableParagraph"/>
              <w:ind w:left="66"/>
              <w:rPr>
                <w:sz w:val="20"/>
              </w:rPr>
            </w:pPr>
            <w:r>
              <w:rPr>
                <w:sz w:val="20"/>
              </w:rPr>
              <w:t>P1</w:t>
            </w:r>
          </w:p>
        </w:tc>
        <w:tc>
          <w:tcPr>
            <w:tcW w:w="4099" w:type="dxa"/>
          </w:tcPr>
          <w:p w:rsidR="00D7630C" w:rsidRDefault="0083497B">
            <w:pPr>
              <w:pStyle w:val="TableParagraph"/>
              <w:ind w:left="68"/>
              <w:rPr>
                <w:sz w:val="20"/>
              </w:rPr>
            </w:pPr>
            <w:r>
              <w:rPr>
                <w:sz w:val="20"/>
              </w:rPr>
              <w:t>PLATEA (GRADAS)</w:t>
            </w:r>
          </w:p>
        </w:tc>
        <w:tc>
          <w:tcPr>
            <w:tcW w:w="1581" w:type="dxa"/>
          </w:tcPr>
          <w:p w:rsidR="00D7630C" w:rsidRDefault="0083497B">
            <w:pPr>
              <w:pStyle w:val="TableParagraph"/>
              <w:ind w:right="59"/>
              <w:jc w:val="right"/>
              <w:rPr>
                <w:sz w:val="20"/>
              </w:rPr>
            </w:pPr>
            <w:r>
              <w:rPr>
                <w:sz w:val="20"/>
              </w:rPr>
              <w:t>167,50</w:t>
            </w:r>
          </w:p>
        </w:tc>
        <w:tc>
          <w:tcPr>
            <w:tcW w:w="1395" w:type="dxa"/>
          </w:tcPr>
          <w:p w:rsidR="00D7630C" w:rsidRDefault="0083497B">
            <w:pPr>
              <w:pStyle w:val="TableParagraph"/>
              <w:ind w:right="61"/>
              <w:jc w:val="right"/>
              <w:rPr>
                <w:sz w:val="20"/>
              </w:rPr>
            </w:pPr>
            <w:r>
              <w:rPr>
                <w:sz w:val="20"/>
              </w:rPr>
              <w:t>152</w:t>
            </w:r>
          </w:p>
        </w:tc>
      </w:tr>
      <w:tr w:rsidR="00D7630C" w:rsidTr="0098231E">
        <w:trPr>
          <w:trHeight w:val="255"/>
        </w:trPr>
        <w:tc>
          <w:tcPr>
            <w:tcW w:w="960" w:type="dxa"/>
          </w:tcPr>
          <w:p w:rsidR="00D7630C" w:rsidRDefault="0083497B">
            <w:pPr>
              <w:pStyle w:val="TableParagraph"/>
              <w:ind w:left="66"/>
              <w:rPr>
                <w:sz w:val="20"/>
              </w:rPr>
            </w:pPr>
            <w:r>
              <w:rPr>
                <w:sz w:val="20"/>
              </w:rPr>
              <w:t>TMMIT</w:t>
            </w:r>
          </w:p>
        </w:tc>
        <w:tc>
          <w:tcPr>
            <w:tcW w:w="860" w:type="dxa"/>
          </w:tcPr>
          <w:p w:rsidR="00D7630C" w:rsidRDefault="0083497B">
            <w:pPr>
              <w:pStyle w:val="TableParagraph"/>
              <w:ind w:left="66"/>
              <w:rPr>
                <w:sz w:val="20"/>
              </w:rPr>
            </w:pPr>
            <w:r>
              <w:rPr>
                <w:sz w:val="20"/>
              </w:rPr>
              <w:t>P1</w:t>
            </w:r>
          </w:p>
        </w:tc>
        <w:tc>
          <w:tcPr>
            <w:tcW w:w="4099" w:type="dxa"/>
          </w:tcPr>
          <w:p w:rsidR="00D7630C" w:rsidRDefault="0083497B">
            <w:pPr>
              <w:pStyle w:val="TableParagraph"/>
              <w:ind w:left="68"/>
              <w:rPr>
                <w:sz w:val="20"/>
              </w:rPr>
            </w:pPr>
            <w:r>
              <w:rPr>
                <w:sz w:val="20"/>
              </w:rPr>
              <w:t>PLATEA (SIN GRADAS)</w:t>
            </w:r>
          </w:p>
        </w:tc>
        <w:tc>
          <w:tcPr>
            <w:tcW w:w="1581" w:type="dxa"/>
          </w:tcPr>
          <w:p w:rsidR="00D7630C" w:rsidRDefault="0083497B">
            <w:pPr>
              <w:pStyle w:val="TableParagraph"/>
              <w:ind w:right="59"/>
              <w:jc w:val="right"/>
              <w:rPr>
                <w:sz w:val="20"/>
              </w:rPr>
            </w:pPr>
            <w:r>
              <w:rPr>
                <w:sz w:val="20"/>
              </w:rPr>
              <w:t>167,50</w:t>
            </w:r>
          </w:p>
        </w:tc>
        <w:tc>
          <w:tcPr>
            <w:tcW w:w="1395" w:type="dxa"/>
          </w:tcPr>
          <w:p w:rsidR="00D7630C" w:rsidRDefault="0083497B">
            <w:pPr>
              <w:pStyle w:val="TableParagraph"/>
              <w:ind w:right="61"/>
              <w:jc w:val="right"/>
              <w:rPr>
                <w:sz w:val="20"/>
              </w:rPr>
            </w:pPr>
            <w:r>
              <w:rPr>
                <w:sz w:val="20"/>
              </w:rPr>
              <w:t>168</w:t>
            </w:r>
          </w:p>
        </w:tc>
      </w:tr>
      <w:tr w:rsidR="00D7630C" w:rsidTr="0098231E">
        <w:trPr>
          <w:trHeight w:val="255"/>
        </w:trPr>
        <w:tc>
          <w:tcPr>
            <w:tcW w:w="960" w:type="dxa"/>
          </w:tcPr>
          <w:p w:rsidR="00D7630C" w:rsidRDefault="0083497B">
            <w:pPr>
              <w:pStyle w:val="TableParagraph"/>
              <w:ind w:left="66"/>
              <w:rPr>
                <w:sz w:val="20"/>
              </w:rPr>
            </w:pPr>
            <w:r>
              <w:rPr>
                <w:sz w:val="20"/>
              </w:rPr>
              <w:t>TMMIT</w:t>
            </w:r>
          </w:p>
        </w:tc>
        <w:tc>
          <w:tcPr>
            <w:tcW w:w="860" w:type="dxa"/>
          </w:tcPr>
          <w:p w:rsidR="00D7630C" w:rsidRDefault="0083497B">
            <w:pPr>
              <w:pStyle w:val="TableParagraph"/>
              <w:ind w:left="66"/>
              <w:rPr>
                <w:sz w:val="20"/>
              </w:rPr>
            </w:pPr>
            <w:r>
              <w:rPr>
                <w:sz w:val="20"/>
              </w:rPr>
              <w:t>P1</w:t>
            </w:r>
          </w:p>
        </w:tc>
        <w:tc>
          <w:tcPr>
            <w:tcW w:w="4099" w:type="dxa"/>
          </w:tcPr>
          <w:p w:rsidR="00D7630C" w:rsidRDefault="0083497B">
            <w:pPr>
              <w:pStyle w:val="TableParagraph"/>
              <w:ind w:left="68"/>
              <w:rPr>
                <w:sz w:val="20"/>
              </w:rPr>
            </w:pPr>
            <w:r>
              <w:rPr>
                <w:sz w:val="20"/>
              </w:rPr>
              <w:t>CABINA</w:t>
            </w:r>
          </w:p>
        </w:tc>
        <w:tc>
          <w:tcPr>
            <w:tcW w:w="1581" w:type="dxa"/>
          </w:tcPr>
          <w:p w:rsidR="00D7630C" w:rsidRDefault="0083497B">
            <w:pPr>
              <w:pStyle w:val="TableParagraph"/>
              <w:ind w:right="59"/>
              <w:jc w:val="right"/>
              <w:rPr>
                <w:sz w:val="20"/>
              </w:rPr>
            </w:pPr>
            <w:r>
              <w:rPr>
                <w:sz w:val="20"/>
              </w:rPr>
              <w:t>18,05</w:t>
            </w:r>
          </w:p>
        </w:tc>
        <w:tc>
          <w:tcPr>
            <w:tcW w:w="1395" w:type="dxa"/>
          </w:tcPr>
          <w:p w:rsidR="00D7630C" w:rsidRDefault="0083497B">
            <w:pPr>
              <w:pStyle w:val="TableParagraph"/>
              <w:ind w:right="61"/>
              <w:jc w:val="right"/>
              <w:rPr>
                <w:sz w:val="20"/>
              </w:rPr>
            </w:pPr>
            <w:r>
              <w:rPr>
                <w:sz w:val="20"/>
              </w:rPr>
              <w:t>3</w:t>
            </w:r>
          </w:p>
        </w:tc>
      </w:tr>
      <w:tr w:rsidR="00D7630C" w:rsidTr="0098231E">
        <w:trPr>
          <w:trHeight w:val="255"/>
        </w:trPr>
        <w:tc>
          <w:tcPr>
            <w:tcW w:w="960" w:type="dxa"/>
          </w:tcPr>
          <w:p w:rsidR="00D7630C" w:rsidRDefault="0083497B">
            <w:pPr>
              <w:pStyle w:val="TableParagraph"/>
              <w:ind w:left="66"/>
              <w:rPr>
                <w:sz w:val="20"/>
              </w:rPr>
            </w:pPr>
            <w:r>
              <w:rPr>
                <w:sz w:val="20"/>
              </w:rPr>
              <w:t>TMMIT</w:t>
            </w:r>
          </w:p>
        </w:tc>
        <w:tc>
          <w:tcPr>
            <w:tcW w:w="860" w:type="dxa"/>
          </w:tcPr>
          <w:p w:rsidR="00D7630C" w:rsidRDefault="0083497B">
            <w:pPr>
              <w:pStyle w:val="TableParagraph"/>
              <w:ind w:left="66"/>
              <w:rPr>
                <w:sz w:val="20"/>
              </w:rPr>
            </w:pPr>
            <w:r>
              <w:rPr>
                <w:sz w:val="20"/>
              </w:rPr>
              <w:t>P1</w:t>
            </w:r>
          </w:p>
        </w:tc>
        <w:tc>
          <w:tcPr>
            <w:tcW w:w="4099" w:type="dxa"/>
          </w:tcPr>
          <w:p w:rsidR="00D7630C" w:rsidRDefault="0083497B">
            <w:pPr>
              <w:pStyle w:val="TableParagraph"/>
              <w:ind w:left="68"/>
              <w:rPr>
                <w:b/>
                <w:sz w:val="20"/>
              </w:rPr>
            </w:pPr>
            <w:r>
              <w:rPr>
                <w:sz w:val="20"/>
              </w:rPr>
              <w:t>ESCENARIO</w:t>
            </w:r>
            <w:r>
              <w:t xml:space="preserve"> </w:t>
            </w:r>
            <w:r>
              <w:rPr>
                <w:b/>
                <w:sz w:val="20"/>
              </w:rPr>
              <w:t>(</w:t>
            </w:r>
            <w:r>
              <w:t>*</w:t>
            </w:r>
            <w:r>
              <w:rPr>
                <w:b/>
                <w:sz w:val="20"/>
              </w:rPr>
              <w:t>)</w:t>
            </w:r>
          </w:p>
        </w:tc>
        <w:tc>
          <w:tcPr>
            <w:tcW w:w="1581" w:type="dxa"/>
          </w:tcPr>
          <w:p w:rsidR="00D7630C" w:rsidRDefault="0083497B">
            <w:pPr>
              <w:pStyle w:val="TableParagraph"/>
              <w:ind w:right="59"/>
              <w:jc w:val="right"/>
              <w:rPr>
                <w:sz w:val="20"/>
              </w:rPr>
            </w:pPr>
            <w:r>
              <w:rPr>
                <w:sz w:val="20"/>
              </w:rPr>
              <w:t>73,60</w:t>
            </w:r>
          </w:p>
        </w:tc>
        <w:tc>
          <w:tcPr>
            <w:tcW w:w="1395" w:type="dxa"/>
          </w:tcPr>
          <w:p w:rsidR="00D7630C" w:rsidRDefault="0083497B">
            <w:pPr>
              <w:pStyle w:val="TableParagraph"/>
              <w:ind w:right="61"/>
              <w:jc w:val="right"/>
              <w:rPr>
                <w:sz w:val="20"/>
              </w:rPr>
            </w:pPr>
            <w:r>
              <w:rPr>
                <w:sz w:val="20"/>
              </w:rPr>
              <w:t>20</w:t>
            </w:r>
          </w:p>
        </w:tc>
      </w:tr>
    </w:tbl>
    <w:p w:rsidR="00D7630C" w:rsidRDefault="0083497B">
      <w:pPr>
        <w:pStyle w:val="Textoindependiente"/>
        <w:spacing w:line="268" w:lineRule="exact"/>
        <w:ind w:left="1455"/>
      </w:pPr>
      <w:r>
        <w:rPr>
          <w:b/>
        </w:rPr>
        <w:t>(</w:t>
      </w:r>
      <w:r>
        <w:t>*</w:t>
      </w:r>
      <w:r>
        <w:rPr>
          <w:b/>
        </w:rPr>
        <w:t>)</w:t>
      </w:r>
      <w:r>
        <w:t xml:space="preserve"> espacio escénico y laterales</w:t>
      </w:r>
    </w:p>
    <w:p w:rsidR="00D7630C" w:rsidRDefault="00D7630C">
      <w:pPr>
        <w:pStyle w:val="Textoindependiente"/>
        <w:ind w:left="1455"/>
      </w:pPr>
    </w:p>
    <w:p w:rsidR="00D7630C" w:rsidRDefault="00D7630C">
      <w:pPr>
        <w:pStyle w:val="Textoindependiente"/>
        <w:spacing w:before="11"/>
        <w:ind w:left="1455"/>
        <w:rPr>
          <w:sz w:val="21"/>
        </w:rPr>
      </w:pPr>
    </w:p>
    <w:p w:rsidR="00D7630C" w:rsidRDefault="0083497B">
      <w:pPr>
        <w:pStyle w:val="Prrafodelista"/>
        <w:spacing w:before="1"/>
        <w:ind w:left="1455" w:firstLine="0"/>
        <w:rPr>
          <w:sz w:val="24"/>
        </w:rPr>
      </w:pPr>
      <w:r>
        <w:rPr>
          <w:sz w:val="24"/>
        </w:rPr>
        <w:t>Palma,........... d......................de 20.....</w:t>
      </w:r>
    </w:p>
    <w:p w:rsidR="00D7630C" w:rsidRDefault="00D7630C">
      <w:pPr>
        <w:pStyle w:val="Textoindependiente"/>
        <w:ind w:left="1455"/>
        <w:rPr>
          <w:sz w:val="24"/>
        </w:rPr>
      </w:pPr>
    </w:p>
    <w:p w:rsidR="00D7630C" w:rsidRDefault="00D7630C">
      <w:pPr>
        <w:pStyle w:val="Textoindependiente"/>
        <w:ind w:left="1455"/>
      </w:pPr>
    </w:p>
    <w:p w:rsidR="00D7630C" w:rsidRDefault="0083497B">
      <w:pPr>
        <w:pStyle w:val="Heading1"/>
        <w:spacing w:before="1"/>
        <w:ind w:left="1455"/>
      </w:pPr>
      <w:r>
        <w:t xml:space="preserve">El/la </w:t>
      </w:r>
      <w:proofErr w:type="spellStart"/>
      <w:r w:rsidR="0098231E" w:rsidRPr="0098231E">
        <w:t>solicitante</w:t>
      </w:r>
      <w:proofErr w:type="spellEnd"/>
      <w:r w:rsidR="0098231E" w:rsidRPr="0098231E">
        <w:t xml:space="preserve"> </w:t>
      </w:r>
      <w:r>
        <w:t>(firma)</w:t>
      </w:r>
    </w:p>
    <w:p w:rsidR="00D7630C" w:rsidRDefault="0083497B">
      <w:pPr>
        <w:pStyle w:val="Heading1"/>
        <w:spacing w:before="1"/>
        <w:ind w:left="1455"/>
        <w:rPr>
          <w:b w:val="0"/>
          <w:spacing w:val="1"/>
        </w:rPr>
      </w:pPr>
      <w:r>
        <w:rPr>
          <w:b w:val="0"/>
        </w:rPr>
        <w:t>Nombre:</w:t>
      </w:r>
      <w:r>
        <w:t xml:space="preserve"> </w:t>
      </w:r>
    </w:p>
    <w:p w:rsidR="00D7630C" w:rsidRDefault="0083497B">
      <w:pPr>
        <w:pStyle w:val="Heading1"/>
        <w:spacing w:before="1"/>
        <w:ind w:left="1455"/>
        <w:rPr>
          <w:b w:val="0"/>
          <w:spacing w:val="-47"/>
        </w:rPr>
      </w:pPr>
      <w:r>
        <w:rPr>
          <w:b w:val="0"/>
        </w:rPr>
        <w:t>Cargo:</w:t>
      </w:r>
      <w:r>
        <w:t xml:space="preserve"> </w:t>
      </w:r>
    </w:p>
    <w:p w:rsidR="00D7630C" w:rsidRDefault="0083497B">
      <w:pPr>
        <w:pStyle w:val="Heading1"/>
        <w:spacing w:before="1"/>
        <w:ind w:left="1455"/>
      </w:pPr>
      <w:r>
        <w:rPr>
          <w:b w:val="0"/>
        </w:rPr>
        <w:t>DNI:</w:t>
      </w:r>
    </w:p>
    <w:p w:rsidR="00D7630C" w:rsidRDefault="00D7630C">
      <w:pPr>
        <w:pStyle w:val="Textoindependiente"/>
        <w:jc w:val="both"/>
        <w:rPr>
          <w:sz w:val="20"/>
        </w:rPr>
      </w:pPr>
    </w:p>
    <w:sectPr w:rsidR="00D7630C" w:rsidSect="008B2464">
      <w:headerReference w:type="default" r:id="rId16"/>
      <w:footerReference w:type="default" r:id="rId17"/>
      <w:pgSz w:w="11910" w:h="16840"/>
      <w:pgMar w:top="1380" w:right="240" w:bottom="440" w:left="600" w:header="726" w:footer="2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97B" w:rsidRDefault="0083497B" w:rsidP="00C51752">
      <w:r>
        <w:separator/>
      </w:r>
    </w:p>
  </w:endnote>
  <w:endnote w:type="continuationSeparator" w:id="0">
    <w:p w:rsidR="0083497B" w:rsidRDefault="0083497B" w:rsidP="00C51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97B" w:rsidRDefault="006546DE">
    <w:pPr>
      <w:pStyle w:val="Textoindependiente"/>
      <w:spacing w:line="14" w:lineRule="auto"/>
      <w:rPr>
        <w:sz w:val="20"/>
      </w:rPr>
    </w:pPr>
    <w:r w:rsidRPr="006546DE">
      <w:pict>
        <v:shapetype id="_x0000_t202" coordsize="21600,21600" o:spt="202" path="m,l,21600r21600,l21600,xe">
          <v:stroke joinstyle="miter"/>
          <v:path gradientshapeok="t" o:connecttype="rect"/>
        </v:shapetype>
        <v:shape id="_x0000_s2051" type="#_x0000_t202" style="position:absolute;margin-left:208.4pt;margin-top:819.15pt;width:160.9pt;height:8pt;z-index:-16302080;mso-position-horizontal-relative:page;mso-position-vertical-relative:page" filled="f" stroked="f">
          <v:textbox inset="0,0,0,0">
            <w:txbxContent>
              <w:p w:rsidR="0083497B" w:rsidRDefault="0083497B">
                <w:pPr>
                  <w:spacing w:line="142" w:lineRule="exact"/>
                  <w:ind w:left="20"/>
                  <w:rPr>
                    <w:sz w:val="12"/>
                  </w:rPr>
                </w:pPr>
                <w:r>
                  <w:rPr>
                    <w:sz w:val="12"/>
                  </w:rPr>
                  <w:t>MODEL</w:t>
                </w:r>
                <w:r>
                  <w:rPr>
                    <w:spacing w:val="-3"/>
                    <w:sz w:val="12"/>
                  </w:rPr>
                  <w:t xml:space="preserve"> </w:t>
                </w:r>
                <w:r>
                  <w:rPr>
                    <w:sz w:val="12"/>
                  </w:rPr>
                  <w:t>NORMALITZAT</w:t>
                </w:r>
                <w:r>
                  <w:rPr>
                    <w:spacing w:val="-3"/>
                    <w:sz w:val="12"/>
                  </w:rPr>
                  <w:t xml:space="preserve"> </w:t>
                </w:r>
                <w:r>
                  <w:rPr>
                    <w:sz w:val="12"/>
                  </w:rPr>
                  <w:t>DE</w:t>
                </w:r>
                <w:r>
                  <w:rPr>
                    <w:spacing w:val="20"/>
                    <w:sz w:val="12"/>
                  </w:rPr>
                  <w:t xml:space="preserve"> </w:t>
                </w:r>
                <w:r>
                  <w:rPr>
                    <w:sz w:val="12"/>
                  </w:rPr>
                  <w:t>SOL·LICITUD</w:t>
                </w:r>
                <w:r>
                  <w:rPr>
                    <w:spacing w:val="-2"/>
                    <w:sz w:val="12"/>
                  </w:rPr>
                  <w:t xml:space="preserve"> </w:t>
                </w:r>
                <w:r>
                  <w:rPr>
                    <w:sz w:val="12"/>
                  </w:rPr>
                  <w:t>ESPECÍFICA</w:t>
                </w:r>
                <w:r>
                  <w:rPr>
                    <w:spacing w:val="-4"/>
                    <w:sz w:val="12"/>
                  </w:rPr>
                  <w:t xml:space="preserve"> </w:t>
                </w:r>
                <w:r>
                  <w:rPr>
                    <w:sz w:val="12"/>
                  </w:rPr>
                  <w:t>(02/02/2024)</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97B" w:rsidRDefault="006546DE">
    <w:pPr>
      <w:pStyle w:val="Textoindependiente"/>
      <w:spacing w:line="14" w:lineRule="auto"/>
      <w:rPr>
        <w:sz w:val="20"/>
      </w:rPr>
    </w:pPr>
    <w:r w:rsidRPr="006546DE">
      <w:pict>
        <v:shapetype id="_x0000_t202" coordsize="21600,21600" o:spt="202" path="m,l,21600r21600,l21600,xe">
          <v:stroke joinstyle="miter"/>
          <v:path gradientshapeok="t" o:connecttype="rect"/>
        </v:shapetype>
        <v:shape id="_x0000_s2050" type="#_x0000_t202" style="position:absolute;margin-left:208.4pt;margin-top:819.15pt;width:160.9pt;height:8pt;z-index:-16301056;mso-position-horizontal-relative:page;mso-position-vertical-relative:page" filled="f" stroked="f">
          <v:textbox inset="0,0,0,0">
            <w:txbxContent>
              <w:p w:rsidR="0083497B" w:rsidRDefault="0083497B">
                <w:pPr>
                  <w:spacing w:line="142" w:lineRule="exact"/>
                  <w:ind w:left="20"/>
                  <w:rPr>
                    <w:sz w:val="12"/>
                  </w:rPr>
                </w:pPr>
                <w:r>
                  <w:rPr>
                    <w:sz w:val="12"/>
                  </w:rPr>
                  <w:t>MODEL</w:t>
                </w:r>
                <w:r>
                  <w:rPr>
                    <w:spacing w:val="-3"/>
                    <w:sz w:val="12"/>
                  </w:rPr>
                  <w:t xml:space="preserve"> </w:t>
                </w:r>
                <w:r>
                  <w:rPr>
                    <w:sz w:val="12"/>
                  </w:rPr>
                  <w:t>NORMALITZAT</w:t>
                </w:r>
                <w:r>
                  <w:rPr>
                    <w:spacing w:val="-3"/>
                    <w:sz w:val="12"/>
                  </w:rPr>
                  <w:t xml:space="preserve"> </w:t>
                </w:r>
                <w:r>
                  <w:rPr>
                    <w:sz w:val="12"/>
                  </w:rPr>
                  <w:t>DE</w:t>
                </w:r>
                <w:r>
                  <w:rPr>
                    <w:spacing w:val="20"/>
                    <w:sz w:val="12"/>
                  </w:rPr>
                  <w:t xml:space="preserve"> </w:t>
                </w:r>
                <w:r>
                  <w:rPr>
                    <w:sz w:val="12"/>
                  </w:rPr>
                  <w:t>SOL·LICITUD</w:t>
                </w:r>
                <w:r>
                  <w:rPr>
                    <w:spacing w:val="-2"/>
                    <w:sz w:val="12"/>
                  </w:rPr>
                  <w:t xml:space="preserve"> </w:t>
                </w:r>
                <w:r>
                  <w:rPr>
                    <w:sz w:val="12"/>
                  </w:rPr>
                  <w:t>ESPECÍFICA</w:t>
                </w:r>
                <w:r>
                  <w:rPr>
                    <w:spacing w:val="-4"/>
                    <w:sz w:val="12"/>
                  </w:rPr>
                  <w:t xml:space="preserve"> </w:t>
                </w:r>
                <w:r>
                  <w:rPr>
                    <w:sz w:val="12"/>
                  </w:rPr>
                  <w:t>(02/02/2024)</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97B" w:rsidRDefault="006546DE">
    <w:pPr>
      <w:pStyle w:val="Textoindependiente"/>
      <w:spacing w:line="14" w:lineRule="auto"/>
      <w:rPr>
        <w:sz w:val="20"/>
      </w:rPr>
    </w:pPr>
    <w:r w:rsidRPr="006546DE">
      <w:pict>
        <v:shapetype id="_x0000_t202" coordsize="21600,21600" o:spt="202" path="m,l,21600r21600,l21600,xe">
          <v:stroke joinstyle="miter"/>
          <v:path gradientshapeok="t" o:connecttype="rect"/>
        </v:shapetype>
        <v:shape id="_x0000_s2049" type="#_x0000_t202" style="position:absolute;margin-left:207.75pt;margin-top:818.3pt;width:160.9pt;height:8pt;z-index:-16300032;mso-position-horizontal-relative:page;mso-position-vertical-relative:page" filled="f" stroked="f">
          <v:textbox inset="0,0,0,0">
            <w:txbxContent>
              <w:p w:rsidR="0083497B" w:rsidRDefault="0083497B">
                <w:pPr>
                  <w:spacing w:line="142" w:lineRule="exact"/>
                  <w:ind w:left="20"/>
                  <w:rPr>
                    <w:sz w:val="12"/>
                  </w:rPr>
                </w:pPr>
                <w:r>
                  <w:rPr>
                    <w:sz w:val="12"/>
                  </w:rPr>
                  <w:t>MODEL</w:t>
                </w:r>
                <w:r>
                  <w:rPr>
                    <w:spacing w:val="-3"/>
                    <w:sz w:val="12"/>
                  </w:rPr>
                  <w:t xml:space="preserve"> </w:t>
                </w:r>
                <w:r>
                  <w:rPr>
                    <w:sz w:val="12"/>
                  </w:rPr>
                  <w:t>NORMALITZAT</w:t>
                </w:r>
                <w:r>
                  <w:rPr>
                    <w:spacing w:val="-3"/>
                    <w:sz w:val="12"/>
                  </w:rPr>
                  <w:t xml:space="preserve"> </w:t>
                </w:r>
                <w:r>
                  <w:rPr>
                    <w:sz w:val="12"/>
                  </w:rPr>
                  <w:t>DE</w:t>
                </w:r>
                <w:r>
                  <w:rPr>
                    <w:spacing w:val="20"/>
                    <w:sz w:val="12"/>
                  </w:rPr>
                  <w:t xml:space="preserve"> </w:t>
                </w:r>
                <w:r>
                  <w:rPr>
                    <w:sz w:val="12"/>
                  </w:rPr>
                  <w:t>SOL·LICITUD</w:t>
                </w:r>
                <w:r>
                  <w:rPr>
                    <w:spacing w:val="-2"/>
                    <w:sz w:val="12"/>
                  </w:rPr>
                  <w:t xml:space="preserve"> </w:t>
                </w:r>
                <w:r>
                  <w:rPr>
                    <w:sz w:val="12"/>
                  </w:rPr>
                  <w:t>ESPECÍFICA</w:t>
                </w:r>
                <w:r>
                  <w:rPr>
                    <w:spacing w:val="-4"/>
                    <w:sz w:val="12"/>
                  </w:rPr>
                  <w:t xml:space="preserve"> </w:t>
                </w:r>
                <w:r>
                  <w:rPr>
                    <w:sz w:val="12"/>
                  </w:rPr>
                  <w:t>(02/02/2024)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97B" w:rsidRDefault="0083497B" w:rsidP="00C51752">
      <w:r>
        <w:separator/>
      </w:r>
    </w:p>
  </w:footnote>
  <w:footnote w:type="continuationSeparator" w:id="0">
    <w:p w:rsidR="0083497B" w:rsidRDefault="0083497B" w:rsidP="00C51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97B" w:rsidRDefault="0083497B">
    <w:pPr>
      <w:pStyle w:val="Textoindependiente"/>
      <w:spacing w:line="14" w:lineRule="auto"/>
      <w:rPr>
        <w:sz w:val="20"/>
      </w:rPr>
    </w:pPr>
    <w:r>
      <w:rPr>
        <w:noProof/>
        <w:lang w:val="es-ES" w:eastAsia="es-ES"/>
      </w:rPr>
      <w:drawing>
        <wp:anchor distT="0" distB="0" distL="0" distR="0" simplePos="0" relativeHeight="487014912" behindDoc="1" locked="0" layoutInCell="1" allowOverlap="1">
          <wp:simplePos x="0" y="0"/>
          <wp:positionH relativeFrom="page">
            <wp:posOffset>469384</wp:posOffset>
          </wp:positionH>
          <wp:positionV relativeFrom="page">
            <wp:posOffset>461322</wp:posOffset>
          </wp:positionV>
          <wp:extent cx="2711117" cy="4180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2711117" cy="41802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97B" w:rsidRDefault="0083497B">
    <w:pPr>
      <w:pStyle w:val="Textoindependiente"/>
      <w:spacing w:line="14" w:lineRule="auto"/>
      <w:rPr>
        <w:sz w:val="20"/>
      </w:rPr>
    </w:pPr>
    <w:r>
      <w:rPr>
        <w:noProof/>
        <w:lang w:val="es-ES" w:eastAsia="es-ES"/>
      </w:rPr>
      <w:drawing>
        <wp:anchor distT="0" distB="0" distL="0" distR="0" simplePos="0" relativeHeight="487015936" behindDoc="1" locked="0" layoutInCell="1" allowOverlap="1">
          <wp:simplePos x="0" y="0"/>
          <wp:positionH relativeFrom="page">
            <wp:posOffset>469384</wp:posOffset>
          </wp:positionH>
          <wp:positionV relativeFrom="page">
            <wp:posOffset>461322</wp:posOffset>
          </wp:positionV>
          <wp:extent cx="2711117" cy="41802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711117" cy="4180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2415"/>
    <w:multiLevelType w:val="hybridMultilevel"/>
    <w:tmpl w:val="4B4C35E8"/>
    <w:lvl w:ilvl="0" w:tplc="EB9ED31A">
      <w:start w:val="1"/>
      <w:numFmt w:val="lowerLetter"/>
      <w:lvlText w:val="%1."/>
      <w:lvlJc w:val="left"/>
      <w:pPr>
        <w:ind w:left="1815" w:hanging="360"/>
      </w:pPr>
      <w:rPr>
        <w:rFonts w:hint="default"/>
      </w:rPr>
    </w:lvl>
    <w:lvl w:ilvl="1" w:tplc="0C0A0019">
      <w:start w:val="1"/>
      <w:numFmt w:val="lowerLetter"/>
      <w:lvlText w:val="%2."/>
      <w:lvlJc w:val="left"/>
      <w:pPr>
        <w:ind w:left="2535" w:hanging="360"/>
      </w:pPr>
    </w:lvl>
    <w:lvl w:ilvl="2" w:tplc="0C0A001B" w:tentative="1">
      <w:start w:val="1"/>
      <w:numFmt w:val="lowerRoman"/>
      <w:lvlText w:val="%3."/>
      <w:lvlJc w:val="right"/>
      <w:pPr>
        <w:ind w:left="3255" w:hanging="180"/>
      </w:pPr>
    </w:lvl>
    <w:lvl w:ilvl="3" w:tplc="0C0A000F" w:tentative="1">
      <w:start w:val="1"/>
      <w:numFmt w:val="decimal"/>
      <w:lvlText w:val="%4."/>
      <w:lvlJc w:val="left"/>
      <w:pPr>
        <w:ind w:left="3975" w:hanging="360"/>
      </w:pPr>
    </w:lvl>
    <w:lvl w:ilvl="4" w:tplc="0C0A0019" w:tentative="1">
      <w:start w:val="1"/>
      <w:numFmt w:val="lowerLetter"/>
      <w:lvlText w:val="%5."/>
      <w:lvlJc w:val="left"/>
      <w:pPr>
        <w:ind w:left="4695" w:hanging="360"/>
      </w:pPr>
    </w:lvl>
    <w:lvl w:ilvl="5" w:tplc="0C0A001B" w:tentative="1">
      <w:start w:val="1"/>
      <w:numFmt w:val="lowerRoman"/>
      <w:lvlText w:val="%6."/>
      <w:lvlJc w:val="right"/>
      <w:pPr>
        <w:ind w:left="5415" w:hanging="180"/>
      </w:pPr>
    </w:lvl>
    <w:lvl w:ilvl="6" w:tplc="0C0A000F" w:tentative="1">
      <w:start w:val="1"/>
      <w:numFmt w:val="decimal"/>
      <w:lvlText w:val="%7."/>
      <w:lvlJc w:val="left"/>
      <w:pPr>
        <w:ind w:left="6135" w:hanging="360"/>
      </w:pPr>
    </w:lvl>
    <w:lvl w:ilvl="7" w:tplc="0C0A0019" w:tentative="1">
      <w:start w:val="1"/>
      <w:numFmt w:val="lowerLetter"/>
      <w:lvlText w:val="%8."/>
      <w:lvlJc w:val="left"/>
      <w:pPr>
        <w:ind w:left="6855" w:hanging="360"/>
      </w:pPr>
    </w:lvl>
    <w:lvl w:ilvl="8" w:tplc="0C0A001B" w:tentative="1">
      <w:start w:val="1"/>
      <w:numFmt w:val="lowerRoman"/>
      <w:lvlText w:val="%9."/>
      <w:lvlJc w:val="right"/>
      <w:pPr>
        <w:ind w:left="7575" w:hanging="180"/>
      </w:pPr>
    </w:lvl>
  </w:abstractNum>
  <w:abstractNum w:abstractNumId="1">
    <w:nsid w:val="6A6F638B"/>
    <w:multiLevelType w:val="hybridMultilevel"/>
    <w:tmpl w:val="26305E2C"/>
    <w:lvl w:ilvl="0" w:tplc="4D6C80F8">
      <w:start w:val="1"/>
      <w:numFmt w:val="decimal"/>
      <w:lvlText w:val="%1."/>
      <w:lvlJc w:val="left"/>
      <w:pPr>
        <w:ind w:left="1455" w:hanging="361"/>
        <w:jc w:val="left"/>
      </w:pPr>
      <w:rPr>
        <w:rFonts w:ascii="Calibri" w:eastAsia="Calibri" w:hAnsi="Calibri" w:cs="Calibri" w:hint="default"/>
        <w:w w:val="99"/>
        <w:sz w:val="22"/>
        <w:szCs w:val="22"/>
        <w:lang w:val="ca-ES" w:eastAsia="en-US" w:bidi="ar-SA"/>
      </w:rPr>
    </w:lvl>
    <w:lvl w:ilvl="1" w:tplc="4F9A5E6E">
      <w:start w:val="1"/>
      <w:numFmt w:val="lowerLetter"/>
      <w:lvlText w:val="%2)"/>
      <w:lvlJc w:val="left"/>
      <w:pPr>
        <w:ind w:left="1816" w:hanging="361"/>
        <w:jc w:val="left"/>
      </w:pPr>
      <w:rPr>
        <w:rFonts w:ascii="Calibri" w:eastAsia="Calibri" w:hAnsi="Calibri" w:cs="Calibri" w:hint="default"/>
        <w:w w:val="99"/>
        <w:sz w:val="22"/>
        <w:szCs w:val="22"/>
        <w:lang w:val="ca-ES" w:eastAsia="en-US" w:bidi="ar-SA"/>
      </w:rPr>
    </w:lvl>
    <w:lvl w:ilvl="2" w:tplc="19926DEE">
      <w:numFmt w:val="bullet"/>
      <w:lvlText w:val="•"/>
      <w:lvlJc w:val="left"/>
      <w:pPr>
        <w:ind w:left="2847" w:hanging="361"/>
      </w:pPr>
      <w:rPr>
        <w:rFonts w:hint="default"/>
        <w:lang w:val="ca-ES" w:eastAsia="en-US" w:bidi="ar-SA"/>
      </w:rPr>
    </w:lvl>
    <w:lvl w:ilvl="3" w:tplc="A2C4C21A">
      <w:numFmt w:val="bullet"/>
      <w:lvlText w:val="•"/>
      <w:lvlJc w:val="left"/>
      <w:pPr>
        <w:ind w:left="3874" w:hanging="361"/>
      </w:pPr>
      <w:rPr>
        <w:rFonts w:hint="default"/>
        <w:lang w:val="ca-ES" w:eastAsia="en-US" w:bidi="ar-SA"/>
      </w:rPr>
    </w:lvl>
    <w:lvl w:ilvl="4" w:tplc="06C64710">
      <w:numFmt w:val="bullet"/>
      <w:lvlText w:val="•"/>
      <w:lvlJc w:val="left"/>
      <w:pPr>
        <w:ind w:left="4901" w:hanging="361"/>
      </w:pPr>
      <w:rPr>
        <w:rFonts w:hint="default"/>
        <w:lang w:val="ca-ES" w:eastAsia="en-US" w:bidi="ar-SA"/>
      </w:rPr>
    </w:lvl>
    <w:lvl w:ilvl="5" w:tplc="ABEE7E14">
      <w:numFmt w:val="bullet"/>
      <w:lvlText w:val="•"/>
      <w:lvlJc w:val="left"/>
      <w:pPr>
        <w:ind w:left="5928" w:hanging="361"/>
      </w:pPr>
      <w:rPr>
        <w:rFonts w:hint="default"/>
        <w:lang w:val="ca-ES" w:eastAsia="en-US" w:bidi="ar-SA"/>
      </w:rPr>
    </w:lvl>
    <w:lvl w:ilvl="6" w:tplc="6A8A93C8">
      <w:numFmt w:val="bullet"/>
      <w:lvlText w:val="•"/>
      <w:lvlJc w:val="left"/>
      <w:pPr>
        <w:ind w:left="6955" w:hanging="361"/>
      </w:pPr>
      <w:rPr>
        <w:rFonts w:hint="default"/>
        <w:lang w:val="ca-ES" w:eastAsia="en-US" w:bidi="ar-SA"/>
      </w:rPr>
    </w:lvl>
    <w:lvl w:ilvl="7" w:tplc="0CA8DCB2">
      <w:numFmt w:val="bullet"/>
      <w:lvlText w:val="•"/>
      <w:lvlJc w:val="left"/>
      <w:pPr>
        <w:ind w:left="7982" w:hanging="361"/>
      </w:pPr>
      <w:rPr>
        <w:rFonts w:hint="default"/>
        <w:lang w:val="ca-ES" w:eastAsia="en-US" w:bidi="ar-SA"/>
      </w:rPr>
    </w:lvl>
    <w:lvl w:ilvl="8" w:tplc="4D5AC690">
      <w:numFmt w:val="bullet"/>
      <w:lvlText w:val="•"/>
      <w:lvlJc w:val="left"/>
      <w:pPr>
        <w:ind w:left="9010" w:hanging="361"/>
      </w:pPr>
      <w:rPr>
        <w:rFonts w:hint="default"/>
        <w:lang w:val="ca-E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
  <w:rsids>
    <w:rsidRoot w:val="00C51752"/>
    <w:rsid w:val="00002BF9"/>
    <w:rsid w:val="000107BA"/>
    <w:rsid w:val="000653A7"/>
    <w:rsid w:val="00071B66"/>
    <w:rsid w:val="000B00D0"/>
    <w:rsid w:val="000E69E2"/>
    <w:rsid w:val="00114F11"/>
    <w:rsid w:val="00140731"/>
    <w:rsid w:val="00172C36"/>
    <w:rsid w:val="001A3EFC"/>
    <w:rsid w:val="001C2A88"/>
    <w:rsid w:val="001E3A72"/>
    <w:rsid w:val="001F0C35"/>
    <w:rsid w:val="001F2C83"/>
    <w:rsid w:val="0020038D"/>
    <w:rsid w:val="002131FC"/>
    <w:rsid w:val="00220520"/>
    <w:rsid w:val="00225073"/>
    <w:rsid w:val="00230D72"/>
    <w:rsid w:val="00231A36"/>
    <w:rsid w:val="00284AA6"/>
    <w:rsid w:val="002A340B"/>
    <w:rsid w:val="002D78E6"/>
    <w:rsid w:val="002E1A43"/>
    <w:rsid w:val="00314E81"/>
    <w:rsid w:val="0035305B"/>
    <w:rsid w:val="00360461"/>
    <w:rsid w:val="003B57A2"/>
    <w:rsid w:val="003C0FC4"/>
    <w:rsid w:val="003C318F"/>
    <w:rsid w:val="003F675C"/>
    <w:rsid w:val="004342E4"/>
    <w:rsid w:val="00445451"/>
    <w:rsid w:val="00454B11"/>
    <w:rsid w:val="004B1ADD"/>
    <w:rsid w:val="004F1E44"/>
    <w:rsid w:val="00503399"/>
    <w:rsid w:val="0059610A"/>
    <w:rsid w:val="00644040"/>
    <w:rsid w:val="006546DE"/>
    <w:rsid w:val="00692AA1"/>
    <w:rsid w:val="006B37DF"/>
    <w:rsid w:val="006D528D"/>
    <w:rsid w:val="007C0E3B"/>
    <w:rsid w:val="007E0103"/>
    <w:rsid w:val="007E25C7"/>
    <w:rsid w:val="0080475A"/>
    <w:rsid w:val="0081123C"/>
    <w:rsid w:val="00817735"/>
    <w:rsid w:val="008318DC"/>
    <w:rsid w:val="0083497B"/>
    <w:rsid w:val="008522E7"/>
    <w:rsid w:val="00871307"/>
    <w:rsid w:val="008B2464"/>
    <w:rsid w:val="008B58F1"/>
    <w:rsid w:val="008F0DE2"/>
    <w:rsid w:val="009451FE"/>
    <w:rsid w:val="0098231E"/>
    <w:rsid w:val="0098625C"/>
    <w:rsid w:val="00986923"/>
    <w:rsid w:val="00992710"/>
    <w:rsid w:val="009937DA"/>
    <w:rsid w:val="00995065"/>
    <w:rsid w:val="009B782F"/>
    <w:rsid w:val="00A45927"/>
    <w:rsid w:val="00A523D9"/>
    <w:rsid w:val="00AB3BBD"/>
    <w:rsid w:val="00AB4CE1"/>
    <w:rsid w:val="00AB526B"/>
    <w:rsid w:val="00AE6553"/>
    <w:rsid w:val="00B101A4"/>
    <w:rsid w:val="00B2650D"/>
    <w:rsid w:val="00B4135A"/>
    <w:rsid w:val="00B86C35"/>
    <w:rsid w:val="00B917DE"/>
    <w:rsid w:val="00B96711"/>
    <w:rsid w:val="00BC51A4"/>
    <w:rsid w:val="00C17FAD"/>
    <w:rsid w:val="00C32E8A"/>
    <w:rsid w:val="00C51752"/>
    <w:rsid w:val="00C81C98"/>
    <w:rsid w:val="00C9586C"/>
    <w:rsid w:val="00CA3552"/>
    <w:rsid w:val="00CA41F7"/>
    <w:rsid w:val="00CE279B"/>
    <w:rsid w:val="00CE7BD6"/>
    <w:rsid w:val="00D3540A"/>
    <w:rsid w:val="00D72D25"/>
    <w:rsid w:val="00D7630C"/>
    <w:rsid w:val="00D76BB4"/>
    <w:rsid w:val="00D77ED5"/>
    <w:rsid w:val="00D90F6F"/>
    <w:rsid w:val="00D95A08"/>
    <w:rsid w:val="00DA1F98"/>
    <w:rsid w:val="00DF1EAD"/>
    <w:rsid w:val="00E51BEA"/>
    <w:rsid w:val="00E814F5"/>
    <w:rsid w:val="00E8555C"/>
    <w:rsid w:val="00E90FD6"/>
    <w:rsid w:val="00EC7E64"/>
    <w:rsid w:val="00ED6A92"/>
    <w:rsid w:val="00EE3FE3"/>
    <w:rsid w:val="00F05AB4"/>
    <w:rsid w:val="00F31121"/>
    <w:rsid w:val="00F57A28"/>
    <w:rsid w:val="00F84F23"/>
    <w:rsid w:val="00FC21A7"/>
    <w:rsid w:val="00FC5066"/>
    <w:rsid w:val="00FD48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51752"/>
    <w:rPr>
      <w:rFonts w:ascii="Calibri" w:eastAsia="Calibri" w:hAnsi="Calibri" w:cs="Calibri"/>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51752"/>
    <w:tblPr>
      <w:tblInd w:w="0" w:type="dxa"/>
      <w:tblCellMar>
        <w:top w:w="0" w:type="dxa"/>
        <w:left w:w="0" w:type="dxa"/>
        <w:bottom w:w="0" w:type="dxa"/>
        <w:right w:w="0" w:type="dxa"/>
      </w:tblCellMar>
    </w:tblPr>
  </w:style>
  <w:style w:type="paragraph" w:styleId="Textoindependiente">
    <w:name w:val="Body Text"/>
    <w:basedOn w:val="Normal"/>
    <w:uiPriority w:val="1"/>
    <w:qFormat/>
    <w:rsid w:val="00C51752"/>
  </w:style>
  <w:style w:type="paragraph" w:customStyle="1" w:styleId="Heading1">
    <w:name w:val="Heading 1"/>
    <w:basedOn w:val="Normal"/>
    <w:uiPriority w:val="1"/>
    <w:qFormat/>
    <w:rsid w:val="00C51752"/>
    <w:pPr>
      <w:ind w:left="1101"/>
      <w:outlineLvl w:val="1"/>
    </w:pPr>
    <w:rPr>
      <w:b/>
      <w:bCs/>
    </w:rPr>
  </w:style>
  <w:style w:type="paragraph" w:styleId="Ttulo">
    <w:name w:val="Title"/>
    <w:basedOn w:val="Normal"/>
    <w:uiPriority w:val="1"/>
    <w:qFormat/>
    <w:rsid w:val="00C51752"/>
    <w:pPr>
      <w:spacing w:before="30"/>
      <w:ind w:left="1698" w:right="2234"/>
      <w:jc w:val="center"/>
    </w:pPr>
    <w:rPr>
      <w:sz w:val="28"/>
      <w:szCs w:val="28"/>
    </w:rPr>
  </w:style>
  <w:style w:type="paragraph" w:styleId="Prrafodelista">
    <w:name w:val="List Paragraph"/>
    <w:basedOn w:val="Normal"/>
    <w:uiPriority w:val="1"/>
    <w:qFormat/>
    <w:rsid w:val="00C51752"/>
    <w:pPr>
      <w:ind w:left="1461" w:right="1140" w:hanging="359"/>
      <w:jc w:val="both"/>
    </w:pPr>
  </w:style>
  <w:style w:type="paragraph" w:customStyle="1" w:styleId="TableParagraph">
    <w:name w:val="Table Paragraph"/>
    <w:basedOn w:val="Normal"/>
    <w:uiPriority w:val="1"/>
    <w:qFormat/>
    <w:rsid w:val="00C51752"/>
    <w:pPr>
      <w:spacing w:before="9" w:line="225" w:lineRule="exact"/>
    </w:pPr>
  </w:style>
  <w:style w:type="paragraph" w:styleId="Textodeglobo">
    <w:name w:val="Balloon Text"/>
    <w:basedOn w:val="Normal"/>
    <w:link w:val="TextodegloboCar"/>
    <w:uiPriority w:val="99"/>
    <w:semiHidden/>
    <w:unhideWhenUsed/>
    <w:rsid w:val="00220520"/>
    <w:rPr>
      <w:rFonts w:ascii="Tahoma" w:hAnsi="Tahoma" w:cs="Tahoma"/>
      <w:sz w:val="16"/>
      <w:szCs w:val="16"/>
    </w:rPr>
  </w:style>
  <w:style w:type="character" w:customStyle="1" w:styleId="TextodegloboCar">
    <w:name w:val="Texto de globo Car"/>
    <w:basedOn w:val="Fuentedeprrafopredeter"/>
    <w:link w:val="Textodeglobo"/>
    <w:uiPriority w:val="99"/>
    <w:semiHidden/>
    <w:rsid w:val="00220520"/>
    <w:rPr>
      <w:rFonts w:ascii="Tahoma" w:eastAsia="Calibri" w:hAnsi="Tahoma" w:cs="Tahoma"/>
      <w:sz w:val="16"/>
      <w:szCs w:val="16"/>
      <w:lang w:val="ca-ES"/>
    </w:rPr>
  </w:style>
  <w:style w:type="character" w:styleId="Hipervnculo">
    <w:name w:val="Hyperlink"/>
    <w:basedOn w:val="Fuentedeprrafopredeter"/>
    <w:uiPriority w:val="99"/>
    <w:semiHidden/>
    <w:unhideWhenUsed/>
    <w:rsid w:val="00986923"/>
    <w:rPr>
      <w:color w:val="0000FF"/>
      <w:u w:val="single"/>
    </w:rPr>
  </w:style>
  <w:style w:type="character" w:styleId="Refdecomentario">
    <w:name w:val="annotation reference"/>
    <w:basedOn w:val="Fuentedeprrafopredeter"/>
    <w:uiPriority w:val="99"/>
    <w:semiHidden/>
    <w:unhideWhenUsed/>
    <w:rsid w:val="00225073"/>
    <w:rPr>
      <w:sz w:val="16"/>
      <w:szCs w:val="16"/>
    </w:rPr>
  </w:style>
  <w:style w:type="paragraph" w:styleId="Textocomentario">
    <w:name w:val="annotation text"/>
    <w:basedOn w:val="Normal"/>
    <w:link w:val="TextocomentarioCar"/>
    <w:uiPriority w:val="99"/>
    <w:semiHidden/>
    <w:unhideWhenUsed/>
    <w:rsid w:val="00225073"/>
    <w:rPr>
      <w:sz w:val="20"/>
      <w:szCs w:val="20"/>
    </w:rPr>
  </w:style>
  <w:style w:type="character" w:customStyle="1" w:styleId="TextocomentarioCar">
    <w:name w:val="Texto comentario Car"/>
    <w:basedOn w:val="Fuentedeprrafopredeter"/>
    <w:link w:val="Textocomentario"/>
    <w:uiPriority w:val="99"/>
    <w:semiHidden/>
    <w:rsid w:val="00225073"/>
    <w:rPr>
      <w:rFonts w:ascii="Calibri" w:eastAsia="Calibri" w:hAnsi="Calibri" w:cs="Calibri"/>
      <w:sz w:val="20"/>
      <w:szCs w:val="20"/>
      <w:lang w:val="ca-ES"/>
    </w:rPr>
  </w:style>
  <w:style w:type="paragraph" w:styleId="Asuntodelcomentario">
    <w:name w:val="annotation subject"/>
    <w:basedOn w:val="Textocomentario"/>
    <w:next w:val="Textocomentario"/>
    <w:link w:val="AsuntodelcomentarioCar"/>
    <w:uiPriority w:val="99"/>
    <w:semiHidden/>
    <w:unhideWhenUsed/>
    <w:rsid w:val="00225073"/>
    <w:rPr>
      <w:b/>
      <w:bCs/>
    </w:rPr>
  </w:style>
  <w:style w:type="character" w:customStyle="1" w:styleId="AsuntodelcomentarioCar">
    <w:name w:val="Asunto del comentario Car"/>
    <w:basedOn w:val="TextocomentarioCar"/>
    <w:link w:val="Asuntodelcomentario"/>
    <w:uiPriority w:val="99"/>
    <w:semiHidden/>
    <w:rsid w:val="00225073"/>
    <w:rPr>
      <w:b/>
      <w:bCs/>
    </w:rPr>
  </w:style>
  <w:style w:type="paragraph" w:styleId="Encabezado">
    <w:name w:val="header"/>
    <w:basedOn w:val="Normal"/>
    <w:link w:val="EncabezadoCar"/>
    <w:uiPriority w:val="99"/>
    <w:semiHidden/>
    <w:unhideWhenUsed/>
    <w:rsid w:val="00A45927"/>
    <w:pPr>
      <w:tabs>
        <w:tab w:val="center" w:pos="4252"/>
        <w:tab w:val="right" w:pos="8504"/>
      </w:tabs>
    </w:pPr>
  </w:style>
  <w:style w:type="character" w:customStyle="1" w:styleId="EncabezadoCar">
    <w:name w:val="Encabezado Car"/>
    <w:basedOn w:val="Fuentedeprrafopredeter"/>
    <w:link w:val="Encabezado"/>
    <w:uiPriority w:val="99"/>
    <w:semiHidden/>
    <w:rsid w:val="00A45927"/>
    <w:rPr>
      <w:rFonts w:ascii="Calibri" w:eastAsia="Calibri" w:hAnsi="Calibri" w:cs="Calibri"/>
      <w:lang w:val="ca-ES"/>
    </w:rPr>
  </w:style>
  <w:style w:type="paragraph" w:styleId="Piedepgina">
    <w:name w:val="footer"/>
    <w:basedOn w:val="Normal"/>
    <w:link w:val="PiedepginaCar"/>
    <w:uiPriority w:val="99"/>
    <w:semiHidden/>
    <w:unhideWhenUsed/>
    <w:rsid w:val="00A45927"/>
    <w:pPr>
      <w:tabs>
        <w:tab w:val="center" w:pos="4252"/>
        <w:tab w:val="right" w:pos="8504"/>
      </w:tabs>
    </w:pPr>
  </w:style>
  <w:style w:type="character" w:customStyle="1" w:styleId="PiedepginaCar">
    <w:name w:val="Pie de página Car"/>
    <w:basedOn w:val="Fuentedeprrafopredeter"/>
    <w:link w:val="Piedepgina"/>
    <w:uiPriority w:val="99"/>
    <w:semiHidden/>
    <w:rsid w:val="00A45927"/>
    <w:rPr>
      <w:rFonts w:ascii="Calibri" w:eastAsia="Calibri" w:hAnsi="Calibri" w:cs="Calibri"/>
      <w:lang w:val="ca-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euelectronica.palma.cat/es/-/cultura.10-solicitud-para-la-cesi%C3%B3n-de-uso-de-los-teatros-municipales?redirect=%2Fes%2Ftramites-por-area-oficina-virtual%3Fp_p_id%3Dcom_ricoh_palma_sede_bytype_search_TypeSearchPortlet%26p_p_lifecycle%3D0%26p_p_state%3Dnormal%26p_p_mode%3Dview"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sicaiescena@palma.cat" TargetMode="External"/><Relationship Id="rId14" Type="http://schemas.openxmlformats.org/officeDocument/2006/relationships/hyperlink" Target="mailto:musicaiescena@palm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8F51D-B708-4041-A0DE-0A3E0C84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2484</Words>
  <Characters>13668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Sollicitud ús teatres_cat</vt:lpstr>
    </vt:vector>
  </TitlesOfParts>
  <Company>IMI de Palma</Company>
  <LinksUpToDate>false</LinksUpToDate>
  <CharactersWithSpaces>16120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ús teatres_cat</dc:title>
  <dc:creator>Perello Gelabert, Rafel</dc:creator>
  <cp:lastModifiedBy>a01395</cp:lastModifiedBy>
  <cp:revision>42</cp:revision>
  <cp:lastPrinted>2023-11-22T07:56:00Z</cp:lastPrinted>
  <dcterms:created xsi:type="dcterms:W3CDTF">2024-02-02T12:38:00Z</dcterms:created>
  <dcterms:modified xsi:type="dcterms:W3CDTF">2024-02-08T10:02:00Z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PScript5.dll Version 5.2.2</vt:lpwstr>
  </property>
  <property fmtid="{D5CDD505-2E9C-101B-9397-08002B2CF9AE}" pid="4" name="LastSaved">
    <vt:filetime>2023-09-28T00:00:00Z</vt:filetime>
  </property>
</Properties>
</file>